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9" w:rsidRDefault="001812F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453523</wp:posOffset>
                </wp:positionH>
                <wp:positionV relativeFrom="paragraph">
                  <wp:posOffset>7793370</wp:posOffset>
                </wp:positionV>
                <wp:extent cx="659219" cy="446568"/>
                <wp:effectExtent l="38100" t="38100" r="7620" b="1079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4476">
                          <a:off x="0" y="0"/>
                          <a:ext cx="659219" cy="44656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050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35.7pt;margin-top:613.65pt;width:51.9pt;height:35.15pt;rotation:-79246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" adj="14284" fillcolor="red" strokecolor="#1f4d78 [1604]" strokeweight="1pt"/>
            </w:pict>
          </mc:Fallback>
        </mc:AlternateContent>
      </w:r>
      <w:r w:rsidR="000E42A7" w:rsidRPr="000E42A7">
        <w:rPr>
          <w:noProof/>
        </w:rPr>
        <w:drawing>
          <wp:inline distT="0" distB="0" distL="0" distR="0" wp14:anchorId="4EF2EB40" wp14:editId="5837E837">
            <wp:extent cx="2303780" cy="1710000"/>
            <wp:effectExtent l="0" t="0" r="1270" b="5080"/>
            <wp:docPr id="1" name="図 1" descr="\\filesv2\共有\財務部\財政課\入札・契約・管財\○管財\Ｙａｈｏｏ！(公有財産売却）\Ｒ1\写真\R1車写真　加工\車２\P105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2\共有\財務部\財政課\入札・契約・管財\○管財\Ｙａｈｏｏ！(公有財産売却）\Ｒ1\写真\R1車写真　加工\車２\P1050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-5"/>
                    <a:stretch/>
                  </pic:blipFill>
                  <pic:spPr bwMode="auto">
                    <a:xfrm>
                      <a:off x="0" y="0"/>
                      <a:ext cx="2304000" cy="17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 wp14:anchorId="61557661" wp14:editId="26AB54A3">
            <wp:extent cx="2232571" cy="1671522"/>
            <wp:effectExtent l="0" t="0" r="0" b="5080"/>
            <wp:docPr id="3" name="図 3" descr="\\filesv2\共有\財務部\財政課\入札・契約・管財\○管財\Ｙａｈｏｏ！(公有財産売却）\Ｒ1\写真\R1車写真　加工\車２\P105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v2\共有\財務部\財政課\入札・契約・管財\○管財\Ｙａｈｏｏ！(公有財産売却）\Ｒ1\写真\R1車写真　加工\車２\P1050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21" cy="16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>
            <wp:extent cx="2286000" cy="1711524"/>
            <wp:effectExtent l="0" t="0" r="0" b="3175"/>
            <wp:docPr id="10" name="図 10" descr="\\filesv2\共有\財務部\財政課\入札・契約・管財\○管財\Ｙａｈｏｏ！(公有財産売却）\Ｒ1\写真\R1車写真　加工\車２\P105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ilesv2\共有\財務部\財政課\入札・契約・管財\○管財\Ｙａｈｏｏ！(公有財産売却）\Ｒ1\写真\R1車写真　加工\車２\P10507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60" cy="171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 wp14:anchorId="1ADC896A" wp14:editId="19907942">
            <wp:extent cx="2243328" cy="1679575"/>
            <wp:effectExtent l="0" t="0" r="5080" b="0"/>
            <wp:docPr id="2" name="図 2" descr="\\filesv2\共有\財務部\財政課\入札・契約・管財\○管財\Ｙａｈｏｏ！(公有財産売却）\Ｒ1\写真\R1車写真　加工\車２\P105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v2\共有\財務部\財政課\入札・契約・管財\○管財\Ｙａｈｏｏ！(公有財産売却）\Ｒ1\写真\R1車写真　加工\車２\P1050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24" cy="16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 wp14:anchorId="09FD11B6" wp14:editId="4C9D36ED">
            <wp:extent cx="2272224" cy="1701210"/>
            <wp:effectExtent l="0" t="0" r="0" b="0"/>
            <wp:docPr id="4" name="図 4" descr="\\filesv2\共有\財務部\財政課\入札・契約・管財\○管財\Ｙａｈｏｏ！(公有財産売却）\Ｒ1\写真\R1車写真　加工\車２\P105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v2\共有\財務部\財政課\入札・契約・管財\○管財\Ｙａｈｏｏ！(公有財産売却）\Ｒ1\写真\R1車写真　加工\車２\P1050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22" cy="170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 wp14:anchorId="6149F1A3" wp14:editId="6CC7DC72">
            <wp:extent cx="2243326" cy="1679575"/>
            <wp:effectExtent l="0" t="0" r="5080" b="0"/>
            <wp:docPr id="5" name="図 5" descr="\\filesv2\共有\財務部\財政課\入札・契約・管財\○管財\Ｙａｈｏｏ！(公有財産売却）\Ｒ1\写真\R1車写真　加工\車２\P105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v2\共有\財務部\財政課\入札・契約・管財\○管財\Ｙａｈｏｏ！(公有財産売却）\Ｒ1\写真\R1車写真　加工\車２\P10507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43" cy="16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 wp14:anchorId="085C9491" wp14:editId="62BC45EE">
            <wp:extent cx="2272222" cy="1701209"/>
            <wp:effectExtent l="0" t="0" r="0" b="0"/>
            <wp:docPr id="8" name="図 8" descr="\\filesv2\共有\財務部\財政課\入札・契約・管財\○管財\Ｙａｈｏｏ！(公有財産売却）\Ｒ1\写真\R1車写真　加工\車２\P105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v2\共有\財務部\財政課\入札・契約・管財\○管財\Ｙａｈｏｏ！(公有財産売却）\Ｒ1\写真\R1車写真　加工\車２\P10507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89" cy="17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D79" w:rsidRPr="000E42A7">
        <w:rPr>
          <w:noProof/>
        </w:rPr>
        <w:drawing>
          <wp:inline distT="0" distB="0" distL="0" distR="0" wp14:anchorId="5B5B508C" wp14:editId="592DE5E5">
            <wp:extent cx="2246261" cy="1681771"/>
            <wp:effectExtent l="0" t="0" r="1905" b="0"/>
            <wp:docPr id="9" name="図 9" descr="\\filesv2\共有\財務部\財政課\入札・契約・管財\○管財\Ｙａｈｏｏ！(公有財産売却）\Ｒ1\写真\R1車写真　加工\車２\P105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sv2\共有\財務部\財政課\入札・契約・管財\○管財\Ｙａｈｏｏ！(公有財産売却）\Ｒ1\写真\R1車写真　加工\車２\P10507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94" cy="170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2A7" w:rsidRPr="000E42A7">
        <w:rPr>
          <w:noProof/>
        </w:rPr>
        <w:drawing>
          <wp:inline distT="0" distB="0" distL="0" distR="0">
            <wp:extent cx="2254103" cy="1687644"/>
            <wp:effectExtent l="0" t="0" r="0" b="8255"/>
            <wp:docPr id="7" name="図 7" descr="\\filesv2\共有\財務部\財政課\入札・契約・管財\○管財\Ｙａｈｏｏ！(公有財産売却）\Ｒ1\写真\R1車写真　加工\車２\P105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v2\共有\財務部\財政課\入札・契約・管財\○管財\Ｙａｈｏｏ！(公有財産売却）\Ｒ1\写真\R1車写真　加工\車２\P10507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29" cy="16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0A3EF10E" wp14:editId="2BB254D8">
            <wp:extent cx="2248259" cy="1679944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58" cy="16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919" w:rsidSect="00ED3D79">
      <w:headerReference w:type="default" r:id="rId17"/>
      <w:pgSz w:w="11906" w:h="16838" w:code="9"/>
      <w:pgMar w:top="1440" w:right="1077" w:bottom="1361" w:left="1077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A7" w:rsidRDefault="000E42A7" w:rsidP="000E42A7">
      <w:r>
        <w:separator/>
      </w:r>
    </w:p>
  </w:endnote>
  <w:endnote w:type="continuationSeparator" w:id="0">
    <w:p w:rsidR="000E42A7" w:rsidRDefault="000E42A7" w:rsidP="000E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A7" w:rsidRDefault="000E42A7" w:rsidP="000E42A7">
      <w:r>
        <w:separator/>
      </w:r>
    </w:p>
  </w:footnote>
  <w:footnote w:type="continuationSeparator" w:id="0">
    <w:p w:rsidR="000E42A7" w:rsidRDefault="000E42A7" w:rsidP="000E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FC" w:rsidRDefault="001812FC">
    <w:pPr>
      <w:pStyle w:val="a3"/>
    </w:pPr>
    <w:r>
      <w:rPr>
        <w:rFonts w:hint="eastAsia"/>
      </w:rPr>
      <w:t>車２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2"/>
    <w:rsid w:val="000E42A7"/>
    <w:rsid w:val="00135919"/>
    <w:rsid w:val="001812FC"/>
    <w:rsid w:val="00611A74"/>
    <w:rsid w:val="007918F9"/>
    <w:rsid w:val="00795BC2"/>
    <w:rsid w:val="008E3D88"/>
    <w:rsid w:val="00B465DD"/>
    <w:rsid w:val="00E14666"/>
    <w:rsid w:val="00E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6E1FA7"/>
  <w15:chartTrackingRefBased/>
  <w15:docId w15:val="{51DCB2CA-A79D-414A-8AE1-DA263AD2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2A7"/>
  </w:style>
  <w:style w:type="paragraph" w:styleId="a5">
    <w:name w:val="footer"/>
    <w:basedOn w:val="a"/>
    <w:link w:val="a6"/>
    <w:uiPriority w:val="99"/>
    <w:unhideWhenUsed/>
    <w:rsid w:val="000E4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4C12-C089-4BDC-9312-ED0817D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聖子</dc:creator>
  <cp:keywords/>
  <dc:description/>
  <cp:lastModifiedBy>金子 聖子</cp:lastModifiedBy>
  <cp:revision>6</cp:revision>
  <dcterms:created xsi:type="dcterms:W3CDTF">2018-05-18T05:41:00Z</dcterms:created>
  <dcterms:modified xsi:type="dcterms:W3CDTF">2019-10-08T03:57:00Z</dcterms:modified>
</cp:coreProperties>
</file>