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39BB7C4" w:rsidR="003267DC" w:rsidRPr="00407DD7" w:rsidRDefault="00EB03FD" w:rsidP="003267DC">
      <w:pPr>
        <w:rPr>
          <w:rFonts w:asciiTheme="minorEastAsia" w:hAnsiTheme="minorEastAsia"/>
        </w:rPr>
      </w:pPr>
      <w:r>
        <w:rPr>
          <w:rFonts w:asciiTheme="minorEastAsia" w:hAnsiTheme="minorEastAsia" w:hint="eastAsia"/>
        </w:rPr>
        <w:t xml:space="preserve">　北名古屋市長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B03FD"/>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31FB-58EE-49AC-B90A-6EDA24AD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2023-04-03T04:15:00Z</dcterms:modified>
</cp:coreProperties>
</file>