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6F8F" w:rsidRDefault="005F6F8F" w:rsidP="005F6F8F">
      <w:pPr>
        <w:rPr>
          <w:b/>
          <w:sz w:val="40"/>
          <w:szCs w:val="40"/>
        </w:rPr>
      </w:pPr>
    </w:p>
    <w:p w:rsidR="005F6F8F" w:rsidRDefault="005F6F8F" w:rsidP="005F6F8F"/>
    <w:p w:rsidR="005F6F8F" w:rsidRDefault="005F6F8F" w:rsidP="005F6F8F">
      <w:pPr>
        <w:rPr>
          <w:rFonts w:hint="eastAsia"/>
          <w:sz w:val="24"/>
        </w:rPr>
      </w:pPr>
    </w:p>
    <w:p w:rsidR="005F6F8F" w:rsidRDefault="005F6F8F" w:rsidP="005F6F8F">
      <w:pPr>
        <w:rPr>
          <w:rFonts w:hint="eastAsia"/>
          <w:sz w:val="24"/>
        </w:rPr>
      </w:pPr>
    </w:p>
    <w:p w:rsidR="005F6F8F" w:rsidRDefault="00AB6C30" w:rsidP="005F6F8F">
      <w:pPr>
        <w:rPr>
          <w:rFonts w:hint="eastAsia"/>
          <w:sz w:val="24"/>
          <w:lang w:val="en-US" w:eastAsia="ja-JP"/>
        </w:rPr>
      </w:pPr>
      <w:r>
        <w:rPr>
          <w:noProof/>
        </w:rPr>
        <mc:AlternateContent>
          <mc:Choice Requires="wps">
            <w:drawing>
              <wp:anchor distT="0" distB="0" distL="114300" distR="114300" simplePos="0" relativeHeight="251667456" behindDoc="0" locked="0" layoutInCell="1" allowOverlap="1">
                <wp:simplePos x="0" y="0"/>
                <wp:positionH relativeFrom="column">
                  <wp:posOffset>476250</wp:posOffset>
                </wp:positionH>
                <wp:positionV relativeFrom="paragraph">
                  <wp:posOffset>5080</wp:posOffset>
                </wp:positionV>
                <wp:extent cx="4762500" cy="1861185"/>
                <wp:effectExtent l="5080" t="6985" r="13970" b="8255"/>
                <wp:wrapTight wrapText="bothSides">
                  <wp:wrapPolygon edited="0">
                    <wp:start x="1944" y="-66"/>
                    <wp:lineTo x="1598" y="0"/>
                    <wp:lineTo x="562" y="818"/>
                    <wp:lineTo x="302" y="1562"/>
                    <wp:lineTo x="86" y="2041"/>
                    <wp:lineTo x="-43" y="2786"/>
                    <wp:lineTo x="-43" y="18608"/>
                    <wp:lineTo x="86" y="19492"/>
                    <wp:lineTo x="518" y="20583"/>
                    <wp:lineTo x="562" y="20782"/>
                    <wp:lineTo x="1642" y="21600"/>
                    <wp:lineTo x="1901" y="21600"/>
                    <wp:lineTo x="19699" y="21600"/>
                    <wp:lineTo x="19958" y="21600"/>
                    <wp:lineTo x="20995" y="20782"/>
                    <wp:lineTo x="21038" y="20583"/>
                    <wp:lineTo x="21470" y="19492"/>
                    <wp:lineTo x="21643" y="18409"/>
                    <wp:lineTo x="21643" y="3191"/>
                    <wp:lineTo x="21514" y="2108"/>
                    <wp:lineTo x="21082" y="1083"/>
                    <wp:lineTo x="21038" y="818"/>
                    <wp:lineTo x="19958" y="0"/>
                    <wp:lineTo x="19613" y="-66"/>
                    <wp:lineTo x="1944" y="-66"/>
                  </wp:wrapPolygon>
                </wp:wrapTight>
                <wp:docPr id="4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6118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6F8F" w:rsidRDefault="005F6F8F" w:rsidP="005F6F8F">
                            <w:pPr>
                              <w:overflowPunct w:val="0"/>
                              <w:jc w:val="center"/>
                              <w:rPr>
                                <w:rFonts w:ascii="Liberation Serif" w:eastAsia="TakaoPGothic" w:hAnsi="Liberation Serif" w:cs="TakaoPGothic"/>
                                <w:sz w:val="24"/>
                                <w:lang w:bidi="hi-IN"/>
                              </w:rPr>
                            </w:pPr>
                          </w:p>
                          <w:p w:rsidR="005F6F8F" w:rsidRDefault="005F6F8F" w:rsidP="005F6F8F">
                            <w:pPr>
                              <w:overflowPunct w:val="0"/>
                              <w:jc w:val="center"/>
                              <w:rPr>
                                <w:b/>
                                <w:sz w:val="48"/>
                                <w:szCs w:val="48"/>
                              </w:rPr>
                            </w:pPr>
                            <w:r>
                              <w:rPr>
                                <w:b/>
                                <w:sz w:val="48"/>
                                <w:szCs w:val="48"/>
                              </w:rPr>
                              <w:t>○○</w:t>
                            </w:r>
                            <w:r>
                              <w:rPr>
                                <w:b/>
                                <w:sz w:val="48"/>
                                <w:szCs w:val="48"/>
                              </w:rPr>
                              <w:t>小学校</w:t>
                            </w:r>
                            <w:r>
                              <w:rPr>
                                <w:rFonts w:hint="eastAsia"/>
                                <w:b/>
                                <w:sz w:val="48"/>
                                <w:szCs w:val="48"/>
                              </w:rPr>
                              <w:t>区</w:t>
                            </w:r>
                          </w:p>
                          <w:p w:rsidR="005F6F8F" w:rsidRPr="00D04BF7" w:rsidRDefault="005F6F8F" w:rsidP="005F6F8F">
                            <w:pPr>
                              <w:overflowPunct w:val="0"/>
                              <w:jc w:val="center"/>
                              <w:rPr>
                                <w:rFonts w:hint="eastAsia"/>
                                <w:b/>
                                <w:sz w:val="48"/>
                                <w:szCs w:val="48"/>
                              </w:rPr>
                            </w:pPr>
                            <w:r>
                              <w:rPr>
                                <w:b/>
                                <w:sz w:val="48"/>
                                <w:szCs w:val="48"/>
                              </w:rPr>
                              <w:t>避難所マニュアル</w:t>
                            </w:r>
                          </w:p>
                          <w:p w:rsidR="005F6F8F" w:rsidRDefault="005F6F8F" w:rsidP="005F6F8F">
                            <w:pPr>
                              <w:overflowPunct w:val="0"/>
                              <w:rPr>
                                <w:rFonts w:ascii="Liberation Serif" w:eastAsia="TakaoPGothic" w:hAnsi="Liberation Serif" w:cs="TakaoPGothic"/>
                                <w:sz w:val="24"/>
                                <w:lang w:bidi="hi-IN"/>
                              </w:rPr>
                            </w:pP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oundrect id="AutoShape 50" o:spid="_x0000_s1026" style="position:absolute;left:0;text-align:left;margin-left:37.5pt;margin-top:.4pt;width:375pt;height:14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" strokeweight=".26mm">
                <v:stroke joinstyle="miter" endcap="square"/>
                <v:textbox inset="2.06mm,.25mm,2.06mm,.25mm">
                  <w:txbxContent>
                    <w:p w:rsidR="005F6F8F" w:rsidRDefault="005F6F8F" w:rsidP="005F6F8F">
                      <w:pPr>
                        <w:overflowPunct w:val="0"/>
                        <w:jc w:val="center"/>
                        <w:rPr>
                          <w:rFonts w:ascii="Liberation Serif" w:eastAsia="TakaoPGothic" w:hAnsi="Liberation Serif" w:cs="TakaoPGothic"/>
                          <w:sz w:val="24"/>
                          <w:lang w:bidi="hi-IN"/>
                        </w:rPr>
                      </w:pPr>
                    </w:p>
                    <w:p w:rsidR="005F6F8F" w:rsidRDefault="005F6F8F" w:rsidP="005F6F8F">
                      <w:pPr>
                        <w:overflowPunct w:val="0"/>
                        <w:jc w:val="center"/>
                        <w:rPr>
                          <w:b/>
                          <w:sz w:val="48"/>
                          <w:szCs w:val="48"/>
                        </w:rPr>
                      </w:pPr>
                      <w:r>
                        <w:rPr>
                          <w:b/>
                          <w:sz w:val="48"/>
                          <w:szCs w:val="48"/>
                        </w:rPr>
                        <w:t>○○</w:t>
                      </w:r>
                      <w:r>
                        <w:rPr>
                          <w:b/>
                          <w:sz w:val="48"/>
                          <w:szCs w:val="48"/>
                        </w:rPr>
                        <w:t>小学校</w:t>
                      </w:r>
                      <w:r>
                        <w:rPr>
                          <w:rFonts w:hint="eastAsia"/>
                          <w:b/>
                          <w:sz w:val="48"/>
                          <w:szCs w:val="48"/>
                        </w:rPr>
                        <w:t>区</w:t>
                      </w:r>
                    </w:p>
                    <w:p w:rsidR="005F6F8F" w:rsidRPr="00D04BF7" w:rsidRDefault="005F6F8F" w:rsidP="005F6F8F">
                      <w:pPr>
                        <w:overflowPunct w:val="0"/>
                        <w:jc w:val="center"/>
                        <w:rPr>
                          <w:rFonts w:hint="eastAsia"/>
                          <w:b/>
                          <w:sz w:val="48"/>
                          <w:szCs w:val="48"/>
                        </w:rPr>
                      </w:pPr>
                      <w:r>
                        <w:rPr>
                          <w:b/>
                          <w:sz w:val="48"/>
                          <w:szCs w:val="48"/>
                        </w:rPr>
                        <w:t>避難所マニュアル</w:t>
                      </w:r>
                    </w:p>
                    <w:p w:rsidR="005F6F8F" w:rsidRDefault="005F6F8F" w:rsidP="005F6F8F">
                      <w:pPr>
                        <w:overflowPunct w:val="0"/>
                        <w:rPr>
                          <w:rFonts w:ascii="Liberation Serif" w:eastAsia="TakaoPGothic" w:hAnsi="Liberation Serif" w:cs="TakaoPGothic"/>
                          <w:sz w:val="24"/>
                          <w:lang w:bidi="hi-IN"/>
                        </w:rPr>
                      </w:pPr>
                    </w:p>
                  </w:txbxContent>
                </v:textbox>
                <w10:wrap type="tight"/>
              </v:roundrect>
            </w:pict>
          </mc:Fallback>
        </mc:AlternateContent>
      </w: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5F6F8F" w:rsidP="005F6F8F">
      <w:pPr>
        <w:rPr>
          <w:rFonts w:hint="eastAsia"/>
          <w:sz w:val="24"/>
        </w:rPr>
      </w:pPr>
    </w:p>
    <w:p w:rsidR="005F6F8F" w:rsidRDefault="00AB6C30" w:rsidP="005F6F8F">
      <w:pPr>
        <w:jc w:val="center"/>
        <w:rPr>
          <w:sz w:val="24"/>
        </w:rPr>
      </w:pPr>
      <w:r>
        <w:rPr>
          <w:rFonts w:hint="eastAsia"/>
          <w:noProof/>
          <w:sz w:val="24"/>
        </w:rPr>
        <w:drawing>
          <wp:inline distT="0" distB="0" distL="0" distR="0">
            <wp:extent cx="3486150" cy="3009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4" t="-40" r="-34" b="-40"/>
                    <a:stretch>
                      <a:fillRect/>
                    </a:stretch>
                  </pic:blipFill>
                  <pic:spPr bwMode="auto">
                    <a:xfrm>
                      <a:off x="0" y="0"/>
                      <a:ext cx="3486150" cy="3009900"/>
                    </a:xfrm>
                    <a:prstGeom prst="rect">
                      <a:avLst/>
                    </a:prstGeom>
                    <a:solidFill>
                      <a:srgbClr val="FFFFFF"/>
                    </a:solidFill>
                    <a:ln>
                      <a:noFill/>
                    </a:ln>
                  </pic:spPr>
                </pic:pic>
              </a:graphicData>
            </a:graphic>
          </wp:inline>
        </w:drawing>
      </w:r>
    </w:p>
    <w:p w:rsidR="005F6F8F" w:rsidRDefault="005F6F8F" w:rsidP="005F6F8F">
      <w:pPr>
        <w:jc w:val="center"/>
        <w:rPr>
          <w:sz w:val="24"/>
        </w:rPr>
      </w:pPr>
    </w:p>
    <w:p w:rsidR="005F6F8F" w:rsidRDefault="005F6F8F" w:rsidP="005F6F8F">
      <w:pPr>
        <w:overflowPunct w:val="0"/>
        <w:jc w:val="center"/>
        <w:rPr>
          <w:b/>
          <w:sz w:val="48"/>
          <w:szCs w:val="48"/>
        </w:rPr>
      </w:pPr>
      <w:r>
        <w:rPr>
          <w:rFonts w:hint="eastAsia"/>
          <w:b/>
          <w:sz w:val="48"/>
          <w:szCs w:val="48"/>
        </w:rPr>
        <w:t>令和</w:t>
      </w:r>
      <w:r>
        <w:rPr>
          <w:b/>
          <w:sz w:val="48"/>
          <w:szCs w:val="48"/>
        </w:rPr>
        <w:t xml:space="preserve">　　年　　月作成</w:t>
      </w:r>
    </w:p>
    <w:p w:rsidR="005F6F8F" w:rsidRDefault="005F6F8F" w:rsidP="005F6F8F">
      <w:pPr>
        <w:pageBreakBefore/>
      </w:pPr>
      <w:bookmarkStart w:id="0" w:name="_GoBack"/>
      <w:bookmarkEnd w:id="0"/>
      <w:r>
        <w:rPr>
          <w:rFonts w:hint="eastAsia"/>
          <w:b/>
          <w:sz w:val="40"/>
          <w:szCs w:val="40"/>
        </w:rPr>
        <w:lastRenderedPageBreak/>
        <w:t>第１部</w:t>
      </w:r>
    </w:p>
    <w:p w:rsidR="005F6F8F" w:rsidRDefault="005F6F8F" w:rsidP="005F6F8F">
      <w:pPr>
        <w:rPr>
          <w:rFonts w:hint="eastAsia"/>
          <w:b/>
          <w:sz w:val="28"/>
          <w:szCs w:val="28"/>
        </w:rPr>
      </w:pPr>
    </w:p>
    <w:p w:rsidR="005F6F8F" w:rsidRDefault="005F6F8F" w:rsidP="005F6F8F">
      <w:pPr>
        <w:rPr>
          <w:rFonts w:hint="eastAsia"/>
          <w:b/>
          <w:sz w:val="28"/>
          <w:szCs w:val="28"/>
        </w:rPr>
      </w:pPr>
    </w:p>
    <w:p w:rsidR="005F6F8F" w:rsidRDefault="00AB6C30" w:rsidP="005F6F8F">
      <w:pPr>
        <w:rPr>
          <w:rFonts w:hint="eastAsia"/>
          <w:b/>
          <w:sz w:val="28"/>
          <w:szCs w:val="28"/>
          <w:lang w:val="en-US" w:eastAsia="ja-JP"/>
        </w:rPr>
      </w:pPr>
      <w:r>
        <w:rPr>
          <w:noProof/>
        </w:rPr>
        <mc:AlternateContent>
          <mc:Choice Requires="wps">
            <w:drawing>
              <wp:anchor distT="0" distB="0" distL="114300" distR="114300" simplePos="0" relativeHeight="251668480" behindDoc="0" locked="0" layoutInCell="1" allowOverlap="1">
                <wp:simplePos x="0" y="0"/>
                <wp:positionH relativeFrom="column">
                  <wp:posOffset>317500</wp:posOffset>
                </wp:positionH>
                <wp:positionV relativeFrom="paragraph">
                  <wp:posOffset>126365</wp:posOffset>
                </wp:positionV>
                <wp:extent cx="5086350" cy="3942080"/>
                <wp:effectExtent l="8255" t="8890" r="10795" b="11430"/>
                <wp:wrapSquare wrapText="bothSides"/>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94208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6F8F" w:rsidRDefault="005F6F8F" w:rsidP="005F6F8F">
                            <w:pPr>
                              <w:overflowPunct w:val="0"/>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sz w:val="48"/>
                                <w:szCs w:val="48"/>
                              </w:rPr>
                              <w:t>○○小学校</w:t>
                            </w:r>
                            <w:r>
                              <w:rPr>
                                <w:rFonts w:ascii="HGS創英角ｺﾞｼｯｸUB" w:eastAsia="HGS創英角ｺﾞｼｯｸUB" w:hAnsi="HGS創英角ｺﾞｼｯｸUB" w:hint="eastAsia"/>
                                <w:sz w:val="48"/>
                                <w:szCs w:val="48"/>
                              </w:rPr>
                              <w:t>区</w:t>
                            </w:r>
                          </w:p>
                          <w:p w:rsidR="005F6F8F" w:rsidRDefault="005F6F8F" w:rsidP="005F6F8F">
                            <w:pPr>
                              <w:overflowPunct w:val="0"/>
                              <w:spacing w:line="720" w:lineRule="auto"/>
                              <w:jc w:val="center"/>
                              <w:rPr>
                                <w:rFonts w:ascii="HGS創英角ｺﾞｼｯｸUB" w:eastAsia="HGS創英角ｺﾞｼｯｸUB" w:hAnsi="HGS創英角ｺﾞｼｯｸUB" w:hint="eastAsia"/>
                                <w:sz w:val="48"/>
                                <w:szCs w:val="48"/>
                              </w:rPr>
                            </w:pPr>
                            <w:r>
                              <w:rPr>
                                <w:rFonts w:ascii="HGS創英角ｺﾞｼｯｸUB" w:eastAsia="HGS創英角ｺﾞｼｯｸUB" w:hAnsi="HGS創英角ｺﾞｼｯｸUB"/>
                                <w:sz w:val="48"/>
                                <w:szCs w:val="48"/>
                              </w:rPr>
                              <w:t>避難所</w:t>
                            </w:r>
                          </w:p>
                          <w:p w:rsidR="005F6F8F" w:rsidRDefault="005F6F8F" w:rsidP="005F6F8F">
                            <w:pPr>
                              <w:overflowPunct w:val="0"/>
                              <w:spacing w:line="720" w:lineRule="auto"/>
                              <w:jc w:val="center"/>
                              <w:rPr>
                                <w:rFonts w:ascii="HGS創英角ｺﾞｼｯｸUB" w:eastAsia="HGS創英角ｺﾞｼｯｸUB" w:hAnsi="HGS創英角ｺﾞｼｯｸUB" w:hint="eastAsia"/>
                                <w:sz w:val="48"/>
                                <w:szCs w:val="48"/>
                              </w:rPr>
                            </w:pPr>
                            <w:r>
                              <w:rPr>
                                <w:rFonts w:ascii="HGS創英角ｺﾞｼｯｸUB" w:eastAsia="HGS創英角ｺﾞｼｯｸUB" w:hAnsi="HGS創英角ｺﾞｼｯｸUB" w:hint="eastAsia"/>
                                <w:sz w:val="48"/>
                                <w:szCs w:val="48"/>
                              </w:rPr>
                              <w:t>運営マニュアル</w:t>
                            </w:r>
                          </w:p>
                          <w:p w:rsidR="005F6F8F" w:rsidRDefault="005F6F8F" w:rsidP="005F6F8F">
                            <w:pPr>
                              <w:overflowPunct w:val="0"/>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sz w:val="48"/>
                                <w:szCs w:val="48"/>
                              </w:rPr>
                              <w:t>～</w:t>
                            </w:r>
                            <w:r>
                              <w:rPr>
                                <w:rFonts w:ascii="HGS創英角ｺﾞｼｯｸUB" w:eastAsia="HGS創英角ｺﾞｼｯｸUB" w:hAnsi="HGS創英角ｺﾞｼｯｸUB" w:hint="eastAsia"/>
                                <w:sz w:val="48"/>
                                <w:szCs w:val="48"/>
                              </w:rPr>
                              <w:t>全体像</w:t>
                            </w:r>
                            <w:r>
                              <w:rPr>
                                <w:rFonts w:ascii="HGS創英角ｺﾞｼｯｸUB" w:eastAsia="HGS創英角ｺﾞｼｯｸUB" w:hAnsi="HGS創英角ｺﾞｼｯｸUB"/>
                                <w:sz w:val="48"/>
                                <w:szCs w:val="48"/>
                              </w:rPr>
                              <w:t>～</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oundrect id="AutoShape 51" o:spid="_x0000_s1027" style="position:absolute;left:0;text-align:left;margin-left:25pt;margin-top:9.95pt;width:400.5pt;height:3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" strokeweight=".26mm">
                <v:stroke joinstyle="miter" endcap="square"/>
                <v:textbox inset="2.06mm,.25mm,2.06mm,.25mm">
                  <w:txbxContent>
                    <w:p w:rsidR="005F6F8F" w:rsidRDefault="005F6F8F" w:rsidP="005F6F8F">
                      <w:pPr>
                        <w:overflowPunct w:val="0"/>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sz w:val="48"/>
                          <w:szCs w:val="48"/>
                        </w:rPr>
                        <w:t>○○小学校</w:t>
                      </w:r>
                      <w:r>
                        <w:rPr>
                          <w:rFonts w:ascii="HGS創英角ｺﾞｼｯｸUB" w:eastAsia="HGS創英角ｺﾞｼｯｸUB" w:hAnsi="HGS創英角ｺﾞｼｯｸUB" w:hint="eastAsia"/>
                          <w:sz w:val="48"/>
                          <w:szCs w:val="48"/>
                        </w:rPr>
                        <w:t>区</w:t>
                      </w:r>
                    </w:p>
                    <w:p w:rsidR="005F6F8F" w:rsidRDefault="005F6F8F" w:rsidP="005F6F8F">
                      <w:pPr>
                        <w:overflowPunct w:val="0"/>
                        <w:spacing w:line="720" w:lineRule="auto"/>
                        <w:jc w:val="center"/>
                        <w:rPr>
                          <w:rFonts w:ascii="HGS創英角ｺﾞｼｯｸUB" w:eastAsia="HGS創英角ｺﾞｼｯｸUB" w:hAnsi="HGS創英角ｺﾞｼｯｸUB" w:hint="eastAsia"/>
                          <w:sz w:val="48"/>
                          <w:szCs w:val="48"/>
                        </w:rPr>
                      </w:pPr>
                      <w:r>
                        <w:rPr>
                          <w:rFonts w:ascii="HGS創英角ｺﾞｼｯｸUB" w:eastAsia="HGS創英角ｺﾞｼｯｸUB" w:hAnsi="HGS創英角ｺﾞｼｯｸUB"/>
                          <w:sz w:val="48"/>
                          <w:szCs w:val="48"/>
                        </w:rPr>
                        <w:t>避難所</w:t>
                      </w:r>
                    </w:p>
                    <w:p w:rsidR="005F6F8F" w:rsidRDefault="005F6F8F" w:rsidP="005F6F8F">
                      <w:pPr>
                        <w:overflowPunct w:val="0"/>
                        <w:spacing w:line="720" w:lineRule="auto"/>
                        <w:jc w:val="center"/>
                        <w:rPr>
                          <w:rFonts w:ascii="HGS創英角ｺﾞｼｯｸUB" w:eastAsia="HGS創英角ｺﾞｼｯｸUB" w:hAnsi="HGS創英角ｺﾞｼｯｸUB" w:hint="eastAsia"/>
                          <w:sz w:val="48"/>
                          <w:szCs w:val="48"/>
                        </w:rPr>
                      </w:pPr>
                      <w:r>
                        <w:rPr>
                          <w:rFonts w:ascii="HGS創英角ｺﾞｼｯｸUB" w:eastAsia="HGS創英角ｺﾞｼｯｸUB" w:hAnsi="HGS創英角ｺﾞｼｯｸUB" w:hint="eastAsia"/>
                          <w:sz w:val="48"/>
                          <w:szCs w:val="48"/>
                        </w:rPr>
                        <w:t>運営マニュアル</w:t>
                      </w:r>
                    </w:p>
                    <w:p w:rsidR="005F6F8F" w:rsidRDefault="005F6F8F" w:rsidP="005F6F8F">
                      <w:pPr>
                        <w:overflowPunct w:val="0"/>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sz w:val="48"/>
                          <w:szCs w:val="48"/>
                        </w:rPr>
                        <w:t>～</w:t>
                      </w:r>
                      <w:r>
                        <w:rPr>
                          <w:rFonts w:ascii="HGS創英角ｺﾞｼｯｸUB" w:eastAsia="HGS創英角ｺﾞｼｯｸUB" w:hAnsi="HGS創英角ｺﾞｼｯｸUB" w:hint="eastAsia"/>
                          <w:sz w:val="48"/>
                          <w:szCs w:val="48"/>
                        </w:rPr>
                        <w:t>全体像</w:t>
                      </w:r>
                      <w:r>
                        <w:rPr>
                          <w:rFonts w:ascii="HGS創英角ｺﾞｼｯｸUB" w:eastAsia="HGS創英角ｺﾞｼｯｸUB" w:hAnsi="HGS創英角ｺﾞｼｯｸUB"/>
                          <w:sz w:val="48"/>
                          <w:szCs w:val="48"/>
                        </w:rPr>
                        <w:t>～</w:t>
                      </w:r>
                    </w:p>
                  </w:txbxContent>
                </v:textbox>
                <w10:wrap type="square"/>
              </v:roundrect>
            </w:pict>
          </mc:Fallback>
        </mc:AlternateContent>
      </w:r>
    </w:p>
    <w:p w:rsidR="005F6F8F" w:rsidRDefault="005F6F8F" w:rsidP="005F6F8F">
      <w:pPr>
        <w:rPr>
          <w:rFonts w:hint="eastAsia"/>
          <w:b/>
          <w:sz w:val="28"/>
          <w:szCs w:val="28"/>
        </w:rPr>
      </w:pPr>
    </w:p>
    <w:p w:rsidR="005F6F8F" w:rsidRDefault="005F6F8F" w:rsidP="005F6F8F">
      <w:pPr>
        <w:rPr>
          <w:rFonts w:hint="eastAsia"/>
          <w:b/>
          <w:sz w:val="28"/>
          <w:szCs w:val="28"/>
        </w:rPr>
      </w:pPr>
    </w:p>
    <w:p w:rsidR="005F6F8F" w:rsidRDefault="005F6F8F" w:rsidP="005F6F8F">
      <w:pPr>
        <w:jc w:val="center"/>
        <w:rPr>
          <w:rFonts w:hint="eastAsia"/>
          <w:b/>
          <w:sz w:val="28"/>
          <w:szCs w:val="28"/>
        </w:rPr>
      </w:pPr>
    </w:p>
    <w:p w:rsidR="005F6F8F" w:rsidRDefault="005F6F8F" w:rsidP="005F6F8F">
      <w:pPr>
        <w:jc w:val="center"/>
        <w:rPr>
          <w:rFonts w:hint="eastAsia"/>
          <w:b/>
          <w:sz w:val="28"/>
          <w:szCs w:val="28"/>
        </w:rPr>
      </w:pPr>
    </w:p>
    <w:p w:rsidR="005F6F8F" w:rsidRDefault="005F6F8F" w:rsidP="005F6F8F">
      <w:pPr>
        <w:jc w:val="center"/>
        <w:rPr>
          <w:rFonts w:hint="eastAsia"/>
          <w:b/>
          <w:sz w:val="28"/>
          <w:szCs w:val="28"/>
        </w:rPr>
      </w:pPr>
    </w:p>
    <w:p w:rsidR="005F6F8F" w:rsidRDefault="005F6F8F" w:rsidP="005F6F8F">
      <w:pPr>
        <w:jc w:val="center"/>
        <w:rPr>
          <w:rFonts w:hint="eastAsia"/>
          <w:b/>
          <w:sz w:val="28"/>
          <w:szCs w:val="28"/>
        </w:rPr>
      </w:pPr>
    </w:p>
    <w:p w:rsidR="005F6F8F" w:rsidRDefault="005F6F8F" w:rsidP="005F6F8F">
      <w:pPr>
        <w:jc w:val="center"/>
        <w:rPr>
          <w:rFonts w:hint="eastAsia"/>
          <w:b/>
          <w:sz w:val="28"/>
          <w:szCs w:val="28"/>
        </w:rPr>
      </w:pPr>
    </w:p>
    <w:p w:rsidR="005F6F8F" w:rsidRDefault="005F6F8F" w:rsidP="005F6F8F">
      <w:pPr>
        <w:jc w:val="center"/>
        <w:rPr>
          <w:rFonts w:hint="eastAsia"/>
          <w:b/>
          <w:sz w:val="28"/>
          <w:szCs w:val="28"/>
        </w:rPr>
      </w:pPr>
    </w:p>
    <w:p w:rsidR="005F6F8F" w:rsidRDefault="005F6F8F" w:rsidP="005F6F8F">
      <w:pPr>
        <w:jc w:val="center"/>
        <w:rPr>
          <w:rFonts w:hint="eastAsia"/>
          <w:b/>
          <w:sz w:val="28"/>
          <w:szCs w:val="28"/>
        </w:rPr>
      </w:pPr>
    </w:p>
    <w:p w:rsidR="005F6F8F" w:rsidRDefault="005F6F8F" w:rsidP="005F6F8F">
      <w:pPr>
        <w:jc w:val="center"/>
        <w:rPr>
          <w:rFonts w:hint="eastAsia"/>
          <w:b/>
          <w:sz w:val="28"/>
          <w:szCs w:val="28"/>
        </w:rPr>
      </w:pPr>
    </w:p>
    <w:p w:rsidR="005F6F8F" w:rsidRDefault="005F6F8F" w:rsidP="005F6F8F">
      <w:pPr>
        <w:jc w:val="center"/>
        <w:rPr>
          <w:rFonts w:hint="eastAsia"/>
          <w:b/>
          <w:sz w:val="28"/>
          <w:szCs w:val="28"/>
        </w:rPr>
      </w:pPr>
    </w:p>
    <w:p w:rsidR="00CA5F7B" w:rsidRDefault="00CA5F7B">
      <w:pPr>
        <w:pageBreakBefore/>
        <w:jc w:val="center"/>
      </w:pPr>
      <w:r>
        <w:rPr>
          <w:rFonts w:ascii="HGPｺﾞｼｯｸE" w:eastAsia="HGPｺﾞｼｯｸE" w:hAnsi="HGPｺﾞｼｯｸE" w:hint="eastAsia"/>
          <w:sz w:val="32"/>
          <w:szCs w:val="32"/>
        </w:rPr>
        <w:lastRenderedPageBreak/>
        <w:t>避難所運営の全体像</w:t>
      </w:r>
    </w:p>
    <w:p w:rsidR="00CA5F7B" w:rsidRDefault="00AB6C30">
      <w:pPr>
        <w:jc w:val="center"/>
        <w:rPr>
          <w:rFonts w:ascii="HGPｺﾞｼｯｸE" w:eastAsia="HGPｺﾞｼｯｸE" w:hAnsi="HGPｺﾞｼｯｸE" w:hint="eastAsia"/>
          <w:sz w:val="32"/>
          <w:szCs w:val="32"/>
          <w:lang w:val="en-US" w:eastAsia="ja-JP"/>
        </w:rPr>
      </w:pPr>
      <w:r>
        <w:rPr>
          <w:noProof/>
        </w:rPr>
        <mc:AlternateContent>
          <mc:Choice Requires="wps">
            <w:drawing>
              <wp:anchor distT="0" distB="0" distL="114300" distR="114300" simplePos="0" relativeHeight="251652096" behindDoc="0" locked="0" layoutInCell="1" allowOverlap="1">
                <wp:simplePos x="0" y="0"/>
                <wp:positionH relativeFrom="column">
                  <wp:posOffset>2222500</wp:posOffset>
                </wp:positionH>
                <wp:positionV relativeFrom="paragraph">
                  <wp:posOffset>252730</wp:posOffset>
                </wp:positionV>
                <wp:extent cx="3730625" cy="2021840"/>
                <wp:effectExtent l="8255" t="10795" r="13970" b="5715"/>
                <wp:wrapNone/>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0625" cy="202184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ind w:firstLine="1124"/>
                              <w:rPr>
                                <w:b/>
                                <w:sz w:val="24"/>
                              </w:rPr>
                            </w:pPr>
                            <w:r>
                              <w:rPr>
                                <w:b/>
                                <w:sz w:val="24"/>
                              </w:rPr>
                              <w:t>【活動方針】</w:t>
                            </w:r>
                          </w:p>
                          <w:p w:rsidR="00C425AF" w:rsidRDefault="00C425AF">
                            <w:pPr>
                              <w:overflowPunct w:val="0"/>
                              <w:rPr>
                                <w:sz w:val="24"/>
                              </w:rPr>
                            </w:pPr>
                            <w:r>
                              <w:rPr>
                                <w:sz w:val="24"/>
                              </w:rPr>
                              <w:t>避難所運営委員会を設置し、避難所の安全確認をします。</w:t>
                            </w:r>
                          </w:p>
                          <w:p w:rsidR="00C425AF" w:rsidRDefault="00C425AF">
                            <w:pPr>
                              <w:overflowPunct w:val="0"/>
                              <w:rPr>
                                <w:sz w:val="24"/>
                              </w:rPr>
                            </w:pPr>
                            <w:r>
                              <w:rPr>
                                <w:sz w:val="24"/>
                              </w:rPr>
                              <w:t>負傷者・</w:t>
                            </w:r>
                            <w:r>
                              <w:rPr>
                                <w:rFonts w:hint="eastAsia"/>
                                <w:sz w:val="24"/>
                              </w:rPr>
                              <w:t>災害時</w:t>
                            </w:r>
                            <w:r>
                              <w:rPr>
                                <w:sz w:val="24"/>
                              </w:rPr>
                              <w:t>避難行動要支援者の救援を優先します。</w:t>
                            </w:r>
                          </w:p>
                          <w:p w:rsidR="00C425AF" w:rsidRDefault="00C425AF">
                            <w:pPr>
                              <w:overflowPunct w:val="0"/>
                              <w:rPr>
                                <w:sz w:val="24"/>
                              </w:rPr>
                            </w:pPr>
                            <w:r>
                              <w:rPr>
                                <w:sz w:val="24"/>
                              </w:rPr>
                              <w:t>避難者を落ち着かせ、受付を済ませた避難者の順に、避難所に誘導します。</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oundrect id="AutoShape 20" o:spid="_x0000_s1028" style="position:absolute;left:0;text-align:left;margin-left:175pt;margin-top:19.9pt;width:293.75pt;height:15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" strokeweight=".26mm">
                <v:stroke joinstyle="miter" endcap="square"/>
                <v:textbox inset="2.06mm,.25mm,2.06mm,.25mm">
                  <w:txbxContent>
                    <w:p w:rsidR="00C425AF" w:rsidRDefault="00C425AF">
                      <w:pPr>
                        <w:overflowPunct w:val="0"/>
                        <w:ind w:firstLine="1124"/>
                        <w:rPr>
                          <w:b/>
                          <w:sz w:val="24"/>
                        </w:rPr>
                      </w:pPr>
                      <w:r>
                        <w:rPr>
                          <w:b/>
                          <w:sz w:val="24"/>
                        </w:rPr>
                        <w:t>【活動方針】</w:t>
                      </w:r>
                    </w:p>
                    <w:p w:rsidR="00C425AF" w:rsidRDefault="00C425AF">
                      <w:pPr>
                        <w:overflowPunct w:val="0"/>
                        <w:rPr>
                          <w:sz w:val="24"/>
                        </w:rPr>
                      </w:pPr>
                      <w:r>
                        <w:rPr>
                          <w:sz w:val="24"/>
                        </w:rPr>
                        <w:t>避難所運営委員会を設置し、避難所の安全確認をします。</w:t>
                      </w:r>
                    </w:p>
                    <w:p w:rsidR="00C425AF" w:rsidRDefault="00C425AF">
                      <w:pPr>
                        <w:overflowPunct w:val="0"/>
                        <w:rPr>
                          <w:sz w:val="24"/>
                        </w:rPr>
                      </w:pPr>
                      <w:r>
                        <w:rPr>
                          <w:sz w:val="24"/>
                        </w:rPr>
                        <w:t>負傷者・</w:t>
                      </w:r>
                      <w:r>
                        <w:rPr>
                          <w:rFonts w:hint="eastAsia"/>
                          <w:sz w:val="24"/>
                        </w:rPr>
                        <w:t>災害時</w:t>
                      </w:r>
                      <w:r>
                        <w:rPr>
                          <w:sz w:val="24"/>
                        </w:rPr>
                        <w:t>避難行動要支援者の救援を優先します。</w:t>
                      </w:r>
                    </w:p>
                    <w:p w:rsidR="00C425AF" w:rsidRDefault="00C425AF">
                      <w:pPr>
                        <w:overflowPunct w:val="0"/>
                        <w:rPr>
                          <w:sz w:val="24"/>
                        </w:rPr>
                      </w:pPr>
                      <w:r>
                        <w:rPr>
                          <w:sz w:val="24"/>
                        </w:rPr>
                        <w:t>避難者を落ち着かせ、受付を済ませた避難者の順に、避難所に誘導します。</w:t>
                      </w:r>
                    </w:p>
                  </w:txbxContent>
                </v:textbox>
              </v:roundrect>
            </w:pict>
          </mc:Fallback>
        </mc:AlternateContent>
      </w:r>
    </w:p>
    <w:p w:rsidR="00CA5F7B" w:rsidRDefault="00AB6C30">
      <w:pPr>
        <w:rPr>
          <w:rFonts w:ascii="HGPｺﾞｼｯｸE" w:eastAsia="HGPｺﾞｼｯｸE" w:hAnsi="HGPｺﾞｼｯｸE" w:hint="eastAsia"/>
          <w:sz w:val="24"/>
          <w:szCs w:val="32"/>
          <w:lang w:val="en-US" w:eastAsia="ja-JP"/>
        </w:rP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252730</wp:posOffset>
                </wp:positionV>
                <wp:extent cx="2063750" cy="1137285"/>
                <wp:effectExtent l="14605" t="20955" r="17145" b="13335"/>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1137285"/>
                        </a:xfrm>
                        <a:prstGeom prst="bevel">
                          <a:avLst>
                            <a:gd name="adj" fmla="val 7338"/>
                          </a:avLst>
                        </a:prstGeom>
                        <a:solidFill>
                          <a:srgbClr val="FFFFFF"/>
                        </a:solidFill>
                        <a:ln w="32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z w:val="32"/>
                                <w:szCs w:val="32"/>
                              </w:rPr>
                            </w:pPr>
                            <w:r>
                              <w:rPr>
                                <w:b/>
                                <w:sz w:val="32"/>
                                <w:szCs w:val="32"/>
                              </w:rPr>
                              <w:t>開　　設</w:t>
                            </w:r>
                          </w:p>
                          <w:p w:rsidR="00C425AF" w:rsidRDefault="00C425AF">
                            <w:pPr>
                              <w:overflowPunct w:val="0"/>
                              <w:jc w:val="center"/>
                              <w:rPr>
                                <w:b/>
                                <w:sz w:val="32"/>
                                <w:szCs w:val="32"/>
                              </w:rPr>
                            </w:pPr>
                            <w:r>
                              <w:rPr>
                                <w:b/>
                                <w:sz w:val="32"/>
                                <w:szCs w:val="32"/>
                              </w:rPr>
                              <w:t>（発生当日）</w:t>
                            </w:r>
                          </w:p>
                        </w:txbxContent>
                      </wps:txbx>
                      <wps:bodyPr rot="0" vert="horz" wrap="square" lIns="9360" tIns="12600" rIns="93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3" o:spid="_x0000_s1029" type="#_x0000_t84" style="position:absolute;left:0;text-align:left;margin-left:0;margin-top:19.9pt;width:162.5pt;height:89.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" adj="1585" strokeweight=".09mm">
                <v:stroke endcap="square"/>
                <v:textbox inset=".26mm,.35mm,.26mm,.25mm">
                  <w:txbxContent>
                    <w:p w:rsidR="00C425AF" w:rsidRDefault="00C425AF">
                      <w:pPr>
                        <w:overflowPunct w:val="0"/>
                        <w:jc w:val="center"/>
                        <w:rPr>
                          <w:b/>
                          <w:sz w:val="32"/>
                          <w:szCs w:val="32"/>
                        </w:rPr>
                      </w:pPr>
                      <w:r>
                        <w:rPr>
                          <w:b/>
                          <w:sz w:val="32"/>
                          <w:szCs w:val="32"/>
                        </w:rPr>
                        <w:t>開　　設</w:t>
                      </w:r>
                    </w:p>
                    <w:p w:rsidR="00C425AF" w:rsidRDefault="00C425AF">
                      <w:pPr>
                        <w:overflowPunct w:val="0"/>
                        <w:jc w:val="center"/>
                        <w:rPr>
                          <w:b/>
                          <w:sz w:val="32"/>
                          <w:szCs w:val="32"/>
                        </w:rPr>
                      </w:pPr>
                      <w:r>
                        <w:rPr>
                          <w:b/>
                          <w:sz w:val="32"/>
                          <w:szCs w:val="32"/>
                        </w:rPr>
                        <w:t>（発生当日）</w:t>
                      </w:r>
                    </w:p>
                  </w:txbxContent>
                </v:textbox>
              </v:shape>
            </w:pict>
          </mc:Fallback>
        </mc:AlternateContent>
      </w: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AB6C30">
      <w:pPr>
        <w:rPr>
          <w:rFonts w:hint="eastAsia"/>
          <w:sz w:val="24"/>
          <w:lang w:val="en-US" w:eastAsia="ja-JP"/>
        </w:rPr>
      </w:pPr>
      <w:r>
        <w:rPr>
          <w:noProof/>
        </w:rPr>
        <mc:AlternateContent>
          <mc:Choice Requires="wps">
            <w:drawing>
              <wp:anchor distT="0" distB="0" distL="114300" distR="114300" simplePos="0" relativeHeight="251646976" behindDoc="1" locked="0" layoutInCell="1" allowOverlap="1">
                <wp:simplePos x="0" y="0"/>
                <wp:positionH relativeFrom="column">
                  <wp:posOffset>492125</wp:posOffset>
                </wp:positionH>
                <wp:positionV relativeFrom="paragraph">
                  <wp:posOffset>427990</wp:posOffset>
                </wp:positionV>
                <wp:extent cx="1108075" cy="505460"/>
                <wp:effectExtent l="17780" t="10795" r="19685" b="14605"/>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8075" cy="505460"/>
                        </a:xfrm>
                        <a:prstGeom prst="stripedRightArrow">
                          <a:avLst>
                            <a:gd name="adj1" fmla="val 45981"/>
                            <a:gd name="adj2" fmla="val 48493"/>
                          </a:avLst>
                        </a:prstGeom>
                        <a:solidFill>
                          <a:srgbClr val="CC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BB28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5" o:spid="_x0000_s1026" type="#_x0000_t93" style="position:absolute;left:0;text-align:left;margin-left:38.75pt;margin-top:33.7pt;width:87.25pt;height:39.8pt;rotation:90;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" adj="16822,5834" fillcolor="#cfc" strokeweight=".26mm">
                <v:stroke endcap="square"/>
              </v:shape>
            </w:pict>
          </mc:Fallback>
        </mc:AlternateContent>
      </w: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AB6C30">
      <w:pPr>
        <w:rPr>
          <w:rFonts w:hint="eastAsia"/>
          <w:sz w:val="24"/>
          <w:lang w:val="en-US" w:eastAsia="ja-JP"/>
        </w:rPr>
      </w:pPr>
      <w:r>
        <w:rPr>
          <w:noProof/>
        </w:rPr>
        <mc:AlternateContent>
          <mc:Choice Requires="wps">
            <w:drawing>
              <wp:anchor distT="0" distB="0" distL="114300" distR="114300" simplePos="0" relativeHeight="251651072" behindDoc="0" locked="0" layoutInCell="1" allowOverlap="1">
                <wp:simplePos x="0" y="0"/>
                <wp:positionH relativeFrom="column">
                  <wp:posOffset>2222500</wp:posOffset>
                </wp:positionH>
                <wp:positionV relativeFrom="paragraph">
                  <wp:posOffset>126365</wp:posOffset>
                </wp:positionV>
                <wp:extent cx="3730625" cy="1895475"/>
                <wp:effectExtent l="8255" t="12065" r="13970" b="6985"/>
                <wp:wrapTight wrapText="bothSides">
                  <wp:wrapPolygon edited="0">
                    <wp:start x="1544" y="-109"/>
                    <wp:lineTo x="1103" y="0"/>
                    <wp:lineTo x="110" y="1194"/>
                    <wp:lineTo x="-55" y="2714"/>
                    <wp:lineTo x="-55" y="19104"/>
                    <wp:lineTo x="496" y="20949"/>
                    <wp:lineTo x="1213" y="21600"/>
                    <wp:lineTo x="1434" y="21600"/>
                    <wp:lineTo x="20111" y="21600"/>
                    <wp:lineTo x="20332" y="21600"/>
                    <wp:lineTo x="21049" y="20949"/>
                    <wp:lineTo x="21655" y="19104"/>
                    <wp:lineTo x="21655" y="3148"/>
                    <wp:lineTo x="21490" y="1194"/>
                    <wp:lineTo x="20442" y="0"/>
                    <wp:lineTo x="20001" y="-109"/>
                    <wp:lineTo x="1544" y="-109"/>
                  </wp:wrapPolygon>
                </wp:wrapTight>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0625" cy="1895475"/>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ind w:firstLine="843"/>
                              <w:rPr>
                                <w:b/>
                                <w:sz w:val="24"/>
                              </w:rPr>
                            </w:pPr>
                            <w:r>
                              <w:rPr>
                                <w:b/>
                                <w:sz w:val="24"/>
                              </w:rPr>
                              <w:t>【活動方針】</w:t>
                            </w:r>
                          </w:p>
                          <w:p w:rsidR="00C425AF" w:rsidRDefault="00C425AF">
                            <w:pPr>
                              <w:overflowPunct w:val="0"/>
                              <w:rPr>
                                <w:sz w:val="24"/>
                              </w:rPr>
                            </w:pPr>
                            <w:r>
                              <w:rPr>
                                <w:sz w:val="24"/>
                              </w:rPr>
                              <w:t>運営部を中心に避難所運営マニュアルに基づき、避難者が協力して避難所の運営を行います。</w:t>
                            </w:r>
                          </w:p>
                          <w:p w:rsidR="00C425AF" w:rsidRDefault="00C425AF">
                            <w:pPr>
                              <w:overflowPunct w:val="0"/>
                              <w:rPr>
                                <w:sz w:val="24"/>
                              </w:rPr>
                            </w:pPr>
                            <w:r>
                              <w:rPr>
                                <w:sz w:val="24"/>
                              </w:rPr>
                              <w:t>避難者の数や要望などに応じて、適宜運営体制を見直します。</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oundrect id="AutoShape 19" o:spid="_x0000_s1030" style="position:absolute;left:0;text-align:left;margin-left:175pt;margin-top:9.95pt;width:293.75pt;height:14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" strokeweight=".26mm">
                <v:stroke joinstyle="miter" endcap="square"/>
                <v:textbox inset="2.06mm,.25mm,2.06mm,.25mm">
                  <w:txbxContent>
                    <w:p w:rsidR="00C425AF" w:rsidRDefault="00C425AF">
                      <w:pPr>
                        <w:overflowPunct w:val="0"/>
                        <w:ind w:firstLine="843"/>
                        <w:rPr>
                          <w:b/>
                          <w:sz w:val="24"/>
                        </w:rPr>
                      </w:pPr>
                      <w:r>
                        <w:rPr>
                          <w:b/>
                          <w:sz w:val="24"/>
                        </w:rPr>
                        <w:t>【活動方針】</w:t>
                      </w:r>
                    </w:p>
                    <w:p w:rsidR="00C425AF" w:rsidRDefault="00C425AF">
                      <w:pPr>
                        <w:overflowPunct w:val="0"/>
                        <w:rPr>
                          <w:sz w:val="24"/>
                        </w:rPr>
                      </w:pPr>
                      <w:r>
                        <w:rPr>
                          <w:sz w:val="24"/>
                        </w:rPr>
                        <w:t>運営部を中心に避難所運営マニュアルに基づき、避難者が協力して避難所の運営を行います。</w:t>
                      </w:r>
                    </w:p>
                    <w:p w:rsidR="00C425AF" w:rsidRDefault="00C425AF">
                      <w:pPr>
                        <w:overflowPunct w:val="0"/>
                        <w:rPr>
                          <w:sz w:val="24"/>
                        </w:rPr>
                      </w:pPr>
                      <w:r>
                        <w:rPr>
                          <w:sz w:val="24"/>
                        </w:rPr>
                        <w:t>避難者の数や要望などに応じて、適宜運営体制を見直します。</w:t>
                      </w:r>
                    </w:p>
                  </w:txbxContent>
                </v:textbox>
                <w10:wrap type="tight"/>
              </v:roundrect>
            </w:pict>
          </mc:Fallback>
        </mc:AlternateContent>
      </w:r>
    </w:p>
    <w:p w:rsidR="00CA5F7B" w:rsidRDefault="00AB6C30">
      <w:pPr>
        <w:rPr>
          <w:rFonts w:ascii="HGPｺﾞｼｯｸE" w:eastAsia="HGPｺﾞｼｯｸE" w:hAnsi="HGPｺﾞｼｯｸE" w:hint="eastAsia"/>
          <w:sz w:val="24"/>
          <w:szCs w:val="32"/>
          <w:lang w:val="en-US" w:eastAsia="ja-JP"/>
        </w:rPr>
      </w:pPr>
      <w:r>
        <w:rPr>
          <w:noProof/>
        </w:rPr>
        <mc:AlternateContent>
          <mc:Choice Requires="wps">
            <w:drawing>
              <wp:anchor distT="0" distB="0" distL="114300" distR="114300" simplePos="0" relativeHeight="251645952" behindDoc="0" locked="0" layoutInCell="1" allowOverlap="1">
                <wp:simplePos x="0" y="0"/>
                <wp:positionH relativeFrom="column">
                  <wp:posOffset>-41275</wp:posOffset>
                </wp:positionH>
                <wp:positionV relativeFrom="paragraph">
                  <wp:posOffset>252730</wp:posOffset>
                </wp:positionV>
                <wp:extent cx="2105025" cy="1137285"/>
                <wp:effectExtent l="20955" t="19685" r="17145" b="14605"/>
                <wp:wrapNone/>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37285"/>
                        </a:xfrm>
                        <a:prstGeom prst="bevel">
                          <a:avLst>
                            <a:gd name="adj" fmla="val 7338"/>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z w:val="32"/>
                                <w:szCs w:val="32"/>
                              </w:rPr>
                            </w:pPr>
                            <w:r>
                              <w:rPr>
                                <w:b/>
                                <w:sz w:val="32"/>
                                <w:szCs w:val="32"/>
                              </w:rPr>
                              <w:t>運　　営</w:t>
                            </w:r>
                          </w:p>
                          <w:p w:rsidR="00C425AF" w:rsidRDefault="00C425AF">
                            <w:pPr>
                              <w:overflowPunct w:val="0"/>
                              <w:jc w:val="center"/>
                              <w:rPr>
                                <w:b/>
                                <w:spacing w:val="105"/>
                                <w:w w:val="71"/>
                                <w:kern w:val="0"/>
                                <w:sz w:val="32"/>
                                <w:szCs w:val="32"/>
                              </w:rPr>
                            </w:pPr>
                            <w:r>
                              <w:rPr>
                                <w:b/>
                                <w:w w:val="71"/>
                                <w:kern w:val="0"/>
                                <w:sz w:val="32"/>
                                <w:szCs w:val="32"/>
                              </w:rPr>
                              <w:t>（２日目～３週間</w:t>
                            </w:r>
                            <w:r>
                              <w:rPr>
                                <w:b/>
                                <w:spacing w:val="105"/>
                                <w:w w:val="71"/>
                                <w:kern w:val="0"/>
                                <w:sz w:val="32"/>
                                <w:szCs w:val="32"/>
                              </w:rPr>
                              <w:t>）</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84" style="position:absolute;left:0;text-align:left;margin-left:-3.25pt;margin-top:19.9pt;width:165.75pt;height:8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" adj="1585" strokeweight=".26mm">
                <v:stroke endcap="square"/>
                <v:textbox inset="2.06mm,.25mm,2.06mm,.25mm">
                  <w:txbxContent>
                    <w:p w:rsidR="00C425AF" w:rsidRDefault="00C425AF">
                      <w:pPr>
                        <w:overflowPunct w:val="0"/>
                        <w:jc w:val="center"/>
                        <w:rPr>
                          <w:b/>
                          <w:sz w:val="32"/>
                          <w:szCs w:val="32"/>
                        </w:rPr>
                      </w:pPr>
                      <w:r>
                        <w:rPr>
                          <w:b/>
                          <w:sz w:val="32"/>
                          <w:szCs w:val="32"/>
                        </w:rPr>
                        <w:t>運　　営</w:t>
                      </w:r>
                    </w:p>
                    <w:p w:rsidR="00C425AF" w:rsidRDefault="00C425AF">
                      <w:pPr>
                        <w:overflowPunct w:val="0"/>
                        <w:jc w:val="center"/>
                        <w:rPr>
                          <w:b/>
                          <w:spacing w:val="105"/>
                          <w:w w:val="71"/>
                          <w:kern w:val="0"/>
                          <w:sz w:val="32"/>
                          <w:szCs w:val="32"/>
                        </w:rPr>
                      </w:pPr>
                      <w:r>
                        <w:rPr>
                          <w:b/>
                          <w:w w:val="71"/>
                          <w:kern w:val="0"/>
                          <w:sz w:val="32"/>
                          <w:szCs w:val="32"/>
                        </w:rPr>
                        <w:t>（２日目～３週間</w:t>
                      </w:r>
                      <w:r>
                        <w:rPr>
                          <w:b/>
                          <w:spacing w:val="105"/>
                          <w:w w:val="71"/>
                          <w:kern w:val="0"/>
                          <w:sz w:val="32"/>
                          <w:szCs w:val="32"/>
                        </w:rPr>
                        <w:t>）</w:t>
                      </w:r>
                    </w:p>
                  </w:txbxContent>
                </v:textbox>
              </v:shape>
            </w:pict>
          </mc:Fallback>
        </mc:AlternateContent>
      </w:r>
    </w:p>
    <w:p w:rsidR="00CA5F7B" w:rsidRDefault="00CA5F7B">
      <w:pPr>
        <w:rPr>
          <w:sz w:val="24"/>
        </w:rPr>
      </w:pPr>
    </w:p>
    <w:p w:rsidR="00CA5F7B" w:rsidRDefault="00CA5F7B">
      <w:pPr>
        <w:rPr>
          <w:sz w:val="24"/>
        </w:rPr>
      </w:pPr>
    </w:p>
    <w:p w:rsidR="00CA5F7B" w:rsidRDefault="00CA5F7B">
      <w:pPr>
        <w:rPr>
          <w:sz w:val="24"/>
        </w:rPr>
      </w:pPr>
    </w:p>
    <w:p w:rsidR="00CA5F7B" w:rsidRDefault="00CA5F7B">
      <w:pPr>
        <w:rPr>
          <w:rFonts w:hint="eastAsia"/>
          <w:sz w:val="24"/>
        </w:rPr>
      </w:pPr>
    </w:p>
    <w:p w:rsidR="00CA5F7B" w:rsidRDefault="00AB6C30">
      <w:pPr>
        <w:jc w:val="center"/>
        <w:rPr>
          <w:rFonts w:hint="eastAsia"/>
          <w:sz w:val="24"/>
        </w:rPr>
      </w:pPr>
      <w:r>
        <w:rPr>
          <w:noProof/>
        </w:rPr>
        <mc:AlternateContent>
          <mc:Choice Requires="wps">
            <w:drawing>
              <wp:anchor distT="0" distB="0" distL="114300" distR="114300" simplePos="0" relativeHeight="251648000" behindDoc="1" locked="0" layoutInCell="1" allowOverlap="1">
                <wp:simplePos x="0" y="0"/>
                <wp:positionH relativeFrom="column">
                  <wp:posOffset>412750</wp:posOffset>
                </wp:positionH>
                <wp:positionV relativeFrom="paragraph">
                  <wp:posOffset>680720</wp:posOffset>
                </wp:positionV>
                <wp:extent cx="1108075" cy="505460"/>
                <wp:effectExtent l="24130" t="9525" r="22860" b="1587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08075" cy="505460"/>
                        </a:xfrm>
                        <a:prstGeom prst="stripedRightArrow">
                          <a:avLst>
                            <a:gd name="adj1" fmla="val 45981"/>
                            <a:gd name="adj2" fmla="val 48493"/>
                          </a:avLst>
                        </a:prstGeom>
                        <a:solidFill>
                          <a:srgbClr val="CCFFCC"/>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4F322E" id="AutoShape 16" o:spid="_x0000_s1026" type="#_x0000_t93" style="position:absolute;left:0;text-align:left;margin-left:32.5pt;margin-top:53.6pt;width:87.25pt;height:39.8pt;rotation:90;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" adj="16822,5834" fillcolor="#cfc" strokeweight=".26mm">
                <v:stroke endcap="squar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-41275</wp:posOffset>
                </wp:positionH>
                <wp:positionV relativeFrom="paragraph">
                  <wp:posOffset>1769110</wp:posOffset>
                </wp:positionV>
                <wp:extent cx="2105025" cy="1137285"/>
                <wp:effectExtent l="20955" t="18415" r="17145" b="15875"/>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37285"/>
                        </a:xfrm>
                        <a:prstGeom prst="bevel">
                          <a:avLst>
                            <a:gd name="adj" fmla="val 7338"/>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z w:val="32"/>
                                <w:szCs w:val="32"/>
                              </w:rPr>
                            </w:pPr>
                            <w:r>
                              <w:rPr>
                                <w:b/>
                                <w:sz w:val="32"/>
                                <w:szCs w:val="32"/>
                              </w:rPr>
                              <w:t>避難所の閉鎖に</w:t>
                            </w:r>
                          </w:p>
                          <w:p w:rsidR="00C425AF" w:rsidRDefault="00C425AF">
                            <w:pPr>
                              <w:overflowPunct w:val="0"/>
                              <w:jc w:val="center"/>
                              <w:rPr>
                                <w:b/>
                                <w:sz w:val="32"/>
                                <w:szCs w:val="32"/>
                              </w:rPr>
                            </w:pPr>
                            <w:r>
                              <w:rPr>
                                <w:b/>
                                <w:sz w:val="32"/>
                                <w:szCs w:val="32"/>
                              </w:rPr>
                              <w:t>向けて</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7" o:spid="_x0000_s1032" type="#_x0000_t84" style="position:absolute;left:0;text-align:left;margin-left:-3.25pt;margin-top:139.3pt;width:165.75pt;height:8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" adj="1585" strokeweight=".26mm">
                <v:stroke endcap="square"/>
                <v:textbox inset="2.06mm,.25mm,2.06mm,.25mm">
                  <w:txbxContent>
                    <w:p w:rsidR="00C425AF" w:rsidRDefault="00C425AF">
                      <w:pPr>
                        <w:overflowPunct w:val="0"/>
                        <w:jc w:val="center"/>
                        <w:rPr>
                          <w:b/>
                          <w:sz w:val="32"/>
                          <w:szCs w:val="32"/>
                        </w:rPr>
                      </w:pPr>
                      <w:r>
                        <w:rPr>
                          <w:b/>
                          <w:sz w:val="32"/>
                          <w:szCs w:val="32"/>
                        </w:rPr>
                        <w:t>避難所の閉鎖に</w:t>
                      </w:r>
                    </w:p>
                    <w:p w:rsidR="00C425AF" w:rsidRDefault="00C425AF">
                      <w:pPr>
                        <w:overflowPunct w:val="0"/>
                        <w:jc w:val="center"/>
                        <w:rPr>
                          <w:b/>
                          <w:sz w:val="32"/>
                          <w:szCs w:val="32"/>
                        </w:rPr>
                      </w:pPr>
                      <w:r>
                        <w:rPr>
                          <w:b/>
                          <w:sz w:val="32"/>
                          <w:szCs w:val="32"/>
                        </w:rPr>
                        <w:t>向けて</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2222500</wp:posOffset>
                </wp:positionH>
                <wp:positionV relativeFrom="paragraph">
                  <wp:posOffset>1516380</wp:posOffset>
                </wp:positionV>
                <wp:extent cx="3730625" cy="1769110"/>
                <wp:effectExtent l="8255" t="13335" r="13970" b="8255"/>
                <wp:wrapTight wrapText="bothSides">
                  <wp:wrapPolygon edited="0">
                    <wp:start x="1434" y="-116"/>
                    <wp:lineTo x="993" y="0"/>
                    <wp:lineTo x="55" y="1279"/>
                    <wp:lineTo x="-55" y="2783"/>
                    <wp:lineTo x="-55" y="18925"/>
                    <wp:lineTo x="276" y="20553"/>
                    <wp:lineTo x="1103" y="21600"/>
                    <wp:lineTo x="1324" y="21600"/>
                    <wp:lineTo x="20221" y="21600"/>
                    <wp:lineTo x="20442" y="21600"/>
                    <wp:lineTo x="21324" y="20553"/>
                    <wp:lineTo x="21379" y="20321"/>
                    <wp:lineTo x="21655" y="18700"/>
                    <wp:lineTo x="21655" y="3016"/>
                    <wp:lineTo x="21545" y="1279"/>
                    <wp:lineTo x="20552" y="0"/>
                    <wp:lineTo x="20111" y="-116"/>
                    <wp:lineTo x="1434" y="-116"/>
                  </wp:wrapPolygon>
                </wp:wrapTight>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0625" cy="176911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ind w:firstLine="1124"/>
                              <w:rPr>
                                <w:b/>
                                <w:sz w:val="24"/>
                              </w:rPr>
                            </w:pPr>
                            <w:r>
                              <w:rPr>
                                <w:b/>
                                <w:sz w:val="24"/>
                              </w:rPr>
                              <w:t>【活動方針】</w:t>
                            </w:r>
                          </w:p>
                          <w:p w:rsidR="00C425AF" w:rsidRDefault="00C425AF">
                            <w:pPr>
                              <w:overflowPunct w:val="0"/>
                              <w:rPr>
                                <w:sz w:val="24"/>
                              </w:rPr>
                            </w:pPr>
                            <w:r>
                              <w:rPr>
                                <w:sz w:val="24"/>
                              </w:rPr>
                              <w:t>避難者の生活再建に向けた支援が中心になります。</w:t>
                            </w:r>
                          </w:p>
                          <w:p w:rsidR="00C425AF" w:rsidRDefault="00C425AF">
                            <w:pPr>
                              <w:overflowPunct w:val="0"/>
                              <w:rPr>
                                <w:sz w:val="24"/>
                              </w:rPr>
                            </w:pPr>
                            <w:r>
                              <w:rPr>
                                <w:sz w:val="24"/>
                              </w:rPr>
                              <w:t>学校教育の再開に向けて協力します。</w:t>
                            </w:r>
                          </w:p>
                          <w:p w:rsidR="00C425AF" w:rsidRDefault="00C425AF">
                            <w:pPr>
                              <w:overflowPunct w:val="0"/>
                              <w:rPr>
                                <w:sz w:val="24"/>
                              </w:rPr>
                            </w:pPr>
                            <w:r>
                              <w:rPr>
                                <w:sz w:val="24"/>
                              </w:rPr>
                              <w:t>避難所の縮小・統合・閉鎖に向けた支援を行います。</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oundrect id="AutoShape 18" o:spid="_x0000_s1033" style="position:absolute;left:0;text-align:left;margin-left:175pt;margin-top:119.4pt;width:293.75pt;height:13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" strokeweight=".26mm">
                <v:stroke joinstyle="miter" endcap="square"/>
                <v:textbox inset="2.06mm,.25mm,2.06mm,.25mm">
                  <w:txbxContent>
                    <w:p w:rsidR="00C425AF" w:rsidRDefault="00C425AF">
                      <w:pPr>
                        <w:overflowPunct w:val="0"/>
                        <w:ind w:firstLine="1124"/>
                        <w:rPr>
                          <w:b/>
                          <w:sz w:val="24"/>
                        </w:rPr>
                      </w:pPr>
                      <w:r>
                        <w:rPr>
                          <w:b/>
                          <w:sz w:val="24"/>
                        </w:rPr>
                        <w:t>【活動方針】</w:t>
                      </w:r>
                    </w:p>
                    <w:p w:rsidR="00C425AF" w:rsidRDefault="00C425AF">
                      <w:pPr>
                        <w:overflowPunct w:val="0"/>
                        <w:rPr>
                          <w:sz w:val="24"/>
                        </w:rPr>
                      </w:pPr>
                      <w:r>
                        <w:rPr>
                          <w:sz w:val="24"/>
                        </w:rPr>
                        <w:t>避難者の生活再建に向けた支援が中心になります。</w:t>
                      </w:r>
                    </w:p>
                    <w:p w:rsidR="00C425AF" w:rsidRDefault="00C425AF">
                      <w:pPr>
                        <w:overflowPunct w:val="0"/>
                        <w:rPr>
                          <w:sz w:val="24"/>
                        </w:rPr>
                      </w:pPr>
                      <w:r>
                        <w:rPr>
                          <w:sz w:val="24"/>
                        </w:rPr>
                        <w:t>学校教育の再開に向けて協力します。</w:t>
                      </w:r>
                    </w:p>
                    <w:p w:rsidR="00C425AF" w:rsidRDefault="00C425AF">
                      <w:pPr>
                        <w:overflowPunct w:val="0"/>
                        <w:rPr>
                          <w:sz w:val="24"/>
                        </w:rPr>
                      </w:pPr>
                      <w:r>
                        <w:rPr>
                          <w:sz w:val="24"/>
                        </w:rPr>
                        <w:t>避難所の縮小・統合・閉鎖に向けた支援を行います。</w:t>
                      </w:r>
                    </w:p>
                  </w:txbxContent>
                </v:textbox>
                <w10:wrap type="tight"/>
              </v:roundrect>
            </w:pict>
          </mc:Fallback>
        </mc:AlternateContent>
      </w:r>
    </w:p>
    <w:p w:rsidR="00CA5F7B" w:rsidRDefault="00CA5F7B">
      <w:pPr>
        <w:pageBreakBefore/>
        <w:jc w:val="center"/>
      </w:pPr>
      <w:r>
        <w:rPr>
          <w:rFonts w:ascii="HGS創英角ｺﾞｼｯｸUB" w:eastAsia="HGS創英角ｺﾞｼｯｸUB" w:hAnsi="HGS創英角ｺﾞｼｯｸUB" w:hint="eastAsia"/>
          <w:sz w:val="36"/>
          <w:szCs w:val="36"/>
        </w:rPr>
        <w:lastRenderedPageBreak/>
        <w:t>開設（発災当日）</w:t>
      </w:r>
    </w:p>
    <w:p w:rsidR="00CA5F7B" w:rsidRDefault="00CA5F7B">
      <w:r>
        <w:rPr>
          <w:rFonts w:hint="eastAsia"/>
          <w:b/>
          <w:sz w:val="28"/>
          <w:szCs w:val="28"/>
        </w:rPr>
        <w:t>１．避難・参集</w:t>
      </w:r>
    </w:p>
    <w:p w:rsidR="00CA5F7B" w:rsidRDefault="00D04BF7" w:rsidP="00D04BF7">
      <w:pPr>
        <w:ind w:firstLineChars="100" w:firstLine="280"/>
      </w:pPr>
      <w:r>
        <w:rPr>
          <w:rFonts w:hint="eastAsia"/>
          <w:sz w:val="24"/>
        </w:rPr>
        <w:t xml:space="preserve">⑴　</w:t>
      </w:r>
      <w:r w:rsidR="00CA5F7B">
        <w:rPr>
          <w:rFonts w:hint="eastAsia"/>
          <w:sz w:val="24"/>
        </w:rPr>
        <w:t>避難・参集基準</w:t>
      </w:r>
    </w:p>
    <w:p w:rsidR="00CA5F7B" w:rsidRDefault="00CA5F7B">
      <w:r>
        <w:rPr>
          <w:rFonts w:hint="eastAsia"/>
          <w:sz w:val="24"/>
        </w:rPr>
        <w:t xml:space="preserve">　</w:t>
      </w:r>
      <w:r w:rsidR="00D04BF7">
        <w:rPr>
          <w:rFonts w:hint="eastAsia"/>
          <w:sz w:val="24"/>
        </w:rPr>
        <w:t xml:space="preserve">　</w:t>
      </w:r>
      <w:r>
        <w:rPr>
          <w:rFonts w:hint="eastAsia"/>
          <w:sz w:val="24"/>
        </w:rPr>
        <w:t>①避難所運営委員会</w:t>
      </w:r>
    </w:p>
    <w:p w:rsidR="00CA5F7B" w:rsidRDefault="00CA5F7B" w:rsidP="00D04BF7">
      <w:pPr>
        <w:ind w:left="567" w:hanging="567"/>
      </w:pPr>
      <w:r>
        <w:rPr>
          <w:rFonts w:hint="eastAsia"/>
          <w:sz w:val="24"/>
        </w:rPr>
        <w:t xml:space="preserve">　　</w:t>
      </w:r>
      <w:r w:rsidR="00D04BF7">
        <w:rPr>
          <w:rFonts w:hint="eastAsia"/>
          <w:sz w:val="24"/>
        </w:rPr>
        <w:t xml:space="preserve">　</w:t>
      </w:r>
      <w:r>
        <w:rPr>
          <w:rFonts w:hint="eastAsia"/>
          <w:sz w:val="24"/>
        </w:rPr>
        <w:t>避難所運営委員会の各役員は、自らおよび家族の安全を確保し、地域において必要な応急対応を実施した後、迅速に避難所へ参集します。</w:t>
      </w:r>
    </w:p>
    <w:p w:rsidR="00CA5F7B" w:rsidRDefault="00CA5F7B" w:rsidP="00D04BF7">
      <w:pPr>
        <w:ind w:left="567" w:hanging="567"/>
      </w:pPr>
      <w:r>
        <w:rPr>
          <w:rFonts w:hint="eastAsia"/>
          <w:sz w:val="24"/>
        </w:rPr>
        <w:t xml:space="preserve">　　</w:t>
      </w:r>
      <w:r w:rsidR="00D04BF7">
        <w:rPr>
          <w:rFonts w:hint="eastAsia"/>
          <w:sz w:val="24"/>
        </w:rPr>
        <w:t xml:space="preserve">　</w:t>
      </w:r>
      <w:r>
        <w:rPr>
          <w:rFonts w:hint="eastAsia"/>
          <w:sz w:val="24"/>
        </w:rPr>
        <w:t>地域の被災状況によっては、地域の応急活動と避難所運営を両立するよう自治会や自主防災組織などの体制を確保します。</w:t>
      </w:r>
    </w:p>
    <w:p w:rsidR="00CA5F7B" w:rsidRDefault="00CA5F7B">
      <w:r>
        <w:rPr>
          <w:rFonts w:hint="eastAsia"/>
          <w:sz w:val="24"/>
        </w:rPr>
        <w:t xml:space="preserve">　</w:t>
      </w:r>
      <w:r w:rsidR="00D04BF7">
        <w:rPr>
          <w:rFonts w:hint="eastAsia"/>
          <w:sz w:val="24"/>
        </w:rPr>
        <w:t xml:space="preserve">　</w:t>
      </w:r>
      <w:r>
        <w:rPr>
          <w:rFonts w:hint="eastAsia"/>
          <w:sz w:val="24"/>
        </w:rPr>
        <w:t>②自治会、</w:t>
      </w:r>
      <w:r w:rsidR="00D04BF7">
        <w:rPr>
          <w:rFonts w:hint="eastAsia"/>
          <w:sz w:val="24"/>
        </w:rPr>
        <w:t>町内会、</w:t>
      </w:r>
      <w:r>
        <w:rPr>
          <w:rFonts w:hint="eastAsia"/>
          <w:sz w:val="24"/>
        </w:rPr>
        <w:t>マンション・集合住宅など</w:t>
      </w:r>
    </w:p>
    <w:p w:rsidR="00CA5F7B" w:rsidRDefault="00CA5F7B" w:rsidP="00D04BF7">
      <w:pPr>
        <w:ind w:left="567" w:hanging="567"/>
      </w:pPr>
      <w:r>
        <w:rPr>
          <w:rFonts w:hint="eastAsia"/>
          <w:sz w:val="24"/>
        </w:rPr>
        <w:t xml:space="preserve">　　</w:t>
      </w:r>
      <w:r w:rsidR="00D04BF7">
        <w:rPr>
          <w:rFonts w:hint="eastAsia"/>
          <w:sz w:val="24"/>
        </w:rPr>
        <w:t xml:space="preserve">　</w:t>
      </w:r>
      <w:r>
        <w:rPr>
          <w:rFonts w:hint="eastAsia"/>
          <w:sz w:val="24"/>
        </w:rPr>
        <w:t>それぞれの地域や集合住宅などで居住者の安全確認や応急対応を行い、避難が必要な場合、自治会、町内会、マンション・集合住宅などでまとまって避難します。</w:t>
      </w:r>
    </w:p>
    <w:p w:rsidR="00CA5F7B" w:rsidRDefault="00D04BF7" w:rsidP="00D04BF7">
      <w:pPr>
        <w:ind w:firstLineChars="100" w:firstLine="280"/>
      </w:pPr>
      <w:r>
        <w:rPr>
          <w:rFonts w:hint="eastAsia"/>
          <w:sz w:val="24"/>
        </w:rPr>
        <w:t xml:space="preserve">⑵　</w:t>
      </w:r>
      <w:r w:rsidR="00CA5F7B">
        <w:rPr>
          <w:rFonts w:hint="eastAsia"/>
          <w:sz w:val="24"/>
        </w:rPr>
        <w:t>施設の解錠</w:t>
      </w:r>
    </w:p>
    <w:p w:rsidR="00CA5F7B" w:rsidRDefault="00CA5F7B">
      <w:r>
        <w:rPr>
          <w:rFonts w:hint="eastAsia"/>
          <w:sz w:val="24"/>
        </w:rPr>
        <w:t xml:space="preserve">　</w:t>
      </w:r>
      <w:r w:rsidR="00D04BF7">
        <w:rPr>
          <w:rFonts w:hint="eastAsia"/>
          <w:sz w:val="24"/>
        </w:rPr>
        <w:t xml:space="preserve">　</w:t>
      </w:r>
      <w:r>
        <w:rPr>
          <w:rFonts w:hint="eastAsia"/>
          <w:sz w:val="24"/>
        </w:rPr>
        <w:t>①学校時間内の発災</w:t>
      </w:r>
    </w:p>
    <w:p w:rsidR="00CA5F7B" w:rsidRDefault="00CA5F7B" w:rsidP="00D04BF7">
      <w:pPr>
        <w:ind w:left="566" w:hangingChars="202" w:hanging="566"/>
      </w:pPr>
      <w:r>
        <w:rPr>
          <w:rFonts w:hint="eastAsia"/>
          <w:sz w:val="24"/>
        </w:rPr>
        <w:t xml:space="preserve">　　</w:t>
      </w:r>
      <w:r w:rsidR="00D04BF7">
        <w:rPr>
          <w:rFonts w:hint="eastAsia"/>
          <w:sz w:val="24"/>
        </w:rPr>
        <w:t xml:space="preserve">　</w:t>
      </w:r>
      <w:r>
        <w:rPr>
          <w:rFonts w:hint="eastAsia"/>
          <w:sz w:val="24"/>
        </w:rPr>
        <w:t>学校管理者が校庭（避難場所）、体育館（一般避難民）及び校舎（児童等）を避難所として開放します。</w:t>
      </w:r>
    </w:p>
    <w:p w:rsidR="00CA5F7B" w:rsidRDefault="00CA5F7B">
      <w:r>
        <w:rPr>
          <w:rFonts w:hint="eastAsia"/>
          <w:sz w:val="24"/>
        </w:rPr>
        <w:t xml:space="preserve">　</w:t>
      </w:r>
      <w:r w:rsidR="00D04BF7">
        <w:rPr>
          <w:rFonts w:hint="eastAsia"/>
          <w:sz w:val="24"/>
        </w:rPr>
        <w:t xml:space="preserve">　</w:t>
      </w:r>
      <w:r>
        <w:rPr>
          <w:rFonts w:hint="eastAsia"/>
          <w:sz w:val="24"/>
        </w:rPr>
        <w:t>②学校時間外の発災</w:t>
      </w:r>
    </w:p>
    <w:p w:rsidR="00CA5F7B" w:rsidRDefault="00CA5F7B" w:rsidP="00D04BF7">
      <w:pPr>
        <w:ind w:left="567" w:firstLineChars="98" w:firstLine="274"/>
      </w:pPr>
      <w:r>
        <w:rPr>
          <w:rFonts w:hint="eastAsia"/>
          <w:sz w:val="24"/>
        </w:rPr>
        <w:t>市役所職員、学校管理者が鍵を持参し、校庭及び体育館を解錠します。</w:t>
      </w:r>
    </w:p>
    <w:p w:rsidR="00CA5F7B" w:rsidRDefault="00CC634C">
      <w:r>
        <w:rPr>
          <w:rFonts w:hint="eastAsia"/>
          <w:sz w:val="24"/>
        </w:rPr>
        <w:t xml:space="preserve">　（参考）</w:t>
      </w:r>
      <w:r w:rsidR="00CA5F7B">
        <w:rPr>
          <w:rFonts w:hint="eastAsia"/>
          <w:sz w:val="24"/>
        </w:rPr>
        <w:t>学校の開校時間</w:t>
      </w:r>
    </w:p>
    <w:tbl>
      <w:tblPr>
        <w:tblW w:w="0" w:type="auto"/>
        <w:tblInd w:w="353" w:type="dxa"/>
        <w:tblLayout w:type="fixed"/>
        <w:tblLook w:val="0000" w:firstRow="0" w:lastRow="0" w:firstColumn="0" w:lastColumn="0" w:noHBand="0" w:noVBand="0"/>
      </w:tblPr>
      <w:tblGrid>
        <w:gridCol w:w="2750"/>
        <w:gridCol w:w="4885"/>
      </w:tblGrid>
      <w:tr w:rsidR="00CA5F7B">
        <w:tc>
          <w:tcPr>
            <w:tcW w:w="2750" w:type="dxa"/>
            <w:tcBorders>
              <w:top w:val="single" w:sz="4" w:space="0" w:color="000000"/>
              <w:left w:val="single" w:sz="4" w:space="0" w:color="000000"/>
              <w:bottom w:val="single" w:sz="4" w:space="0" w:color="000000"/>
            </w:tcBorders>
            <w:shd w:val="clear" w:color="auto" w:fill="auto"/>
          </w:tcPr>
          <w:p w:rsidR="00CA5F7B" w:rsidRDefault="00CA5F7B">
            <w:pPr>
              <w:jc w:val="center"/>
            </w:pPr>
            <w:r>
              <w:rPr>
                <w:rFonts w:hint="eastAsia"/>
                <w:sz w:val="24"/>
              </w:rPr>
              <w:t>平　日</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r>
              <w:rPr>
                <w:rFonts w:hint="eastAsia"/>
                <w:sz w:val="24"/>
              </w:rPr>
              <w:t xml:space="preserve">　８：００　～　１７：００</w:t>
            </w:r>
          </w:p>
        </w:tc>
      </w:tr>
    </w:tbl>
    <w:p w:rsidR="00CA5F7B" w:rsidRDefault="00CC634C">
      <w:r>
        <w:rPr>
          <w:rFonts w:hint="eastAsia"/>
          <w:sz w:val="24"/>
        </w:rPr>
        <w:t xml:space="preserve">　※土・日・祝祭日においては、運動場</w:t>
      </w:r>
      <w:r w:rsidR="00CA5F7B">
        <w:rPr>
          <w:rFonts w:hint="eastAsia"/>
          <w:sz w:val="24"/>
        </w:rPr>
        <w:t>・体育館の一般開放のみ。</w:t>
      </w:r>
    </w:p>
    <w:p w:rsidR="00CA5F7B" w:rsidRDefault="00D04BF7" w:rsidP="00D04BF7">
      <w:pPr>
        <w:ind w:firstLineChars="100" w:firstLine="280"/>
      </w:pPr>
      <w:r>
        <w:rPr>
          <w:rFonts w:hint="eastAsia"/>
          <w:sz w:val="24"/>
        </w:rPr>
        <w:t xml:space="preserve">⑶　</w:t>
      </w:r>
      <w:r w:rsidR="00CA5F7B">
        <w:rPr>
          <w:rFonts w:hint="eastAsia"/>
          <w:sz w:val="24"/>
        </w:rPr>
        <w:t>避難者への安全確保の呼びかけ</w:t>
      </w:r>
    </w:p>
    <w:p w:rsidR="00CA5F7B" w:rsidRDefault="00CA5F7B" w:rsidP="00D04BF7">
      <w:pPr>
        <w:ind w:left="567" w:hanging="567"/>
      </w:pPr>
      <w:r>
        <w:rPr>
          <w:rFonts w:hint="eastAsia"/>
          <w:sz w:val="24"/>
        </w:rPr>
        <w:t xml:space="preserve">　　</w:t>
      </w:r>
      <w:r w:rsidR="00D04BF7">
        <w:rPr>
          <w:rFonts w:hint="eastAsia"/>
          <w:sz w:val="24"/>
        </w:rPr>
        <w:t xml:space="preserve">　</w:t>
      </w:r>
      <w:r>
        <w:rPr>
          <w:rFonts w:hint="eastAsia"/>
          <w:sz w:val="24"/>
        </w:rPr>
        <w:t>避難所運営委員会の各役員は、避難者の安全を確保するため「落ち着いて行動する」よう呼びかけます。</w:t>
      </w:r>
    </w:p>
    <w:p w:rsidR="00CA5F7B" w:rsidRDefault="00CA5F7B">
      <w:pPr>
        <w:ind w:left="280" w:hanging="280"/>
        <w:rPr>
          <w:rFonts w:hint="eastAsia"/>
          <w:sz w:val="24"/>
        </w:rPr>
      </w:pPr>
    </w:p>
    <w:p w:rsidR="00CA5F7B" w:rsidRDefault="00CA5F7B">
      <w:r>
        <w:rPr>
          <w:rFonts w:hint="eastAsia"/>
          <w:b/>
          <w:sz w:val="28"/>
          <w:szCs w:val="28"/>
        </w:rPr>
        <w:t>２．避難所運営委員会の設置</w:t>
      </w:r>
    </w:p>
    <w:p w:rsidR="00CA5F7B" w:rsidRDefault="00CA5F7B" w:rsidP="00D04BF7">
      <w:pPr>
        <w:ind w:left="283" w:hangingChars="101" w:hanging="283"/>
      </w:pPr>
      <w:r>
        <w:rPr>
          <w:rFonts w:hint="eastAsia"/>
          <w:sz w:val="24"/>
        </w:rPr>
        <w:t xml:space="preserve">　　避難所を円滑</w:t>
      </w:r>
      <w:r w:rsidR="00D04BF7">
        <w:rPr>
          <w:rFonts w:hint="eastAsia"/>
          <w:sz w:val="24"/>
        </w:rPr>
        <w:t>に運営するために『避難所運営委員会～組織と構成～』（本紙第２部）を参照のうえ、避難所運営委員会</w:t>
      </w:r>
      <w:r>
        <w:rPr>
          <w:rFonts w:hint="eastAsia"/>
          <w:sz w:val="24"/>
        </w:rPr>
        <w:t>を設置します。</w:t>
      </w:r>
    </w:p>
    <w:p w:rsidR="00CA5F7B" w:rsidRDefault="00CA5F7B">
      <w:pPr>
        <w:pageBreakBefore/>
        <w:ind w:left="280" w:hanging="280"/>
      </w:pPr>
      <w:r>
        <w:rPr>
          <w:rFonts w:hint="eastAsia"/>
          <w:b/>
          <w:sz w:val="28"/>
          <w:szCs w:val="28"/>
        </w:rPr>
        <w:lastRenderedPageBreak/>
        <w:t>３．避難所の点検と避難者の誘導</w:t>
      </w:r>
    </w:p>
    <w:p w:rsidR="00CA5F7B" w:rsidRDefault="00D04BF7" w:rsidP="00D04BF7">
      <w:pPr>
        <w:ind w:firstLineChars="100" w:firstLine="280"/>
      </w:pPr>
      <w:r>
        <w:rPr>
          <w:rFonts w:hint="eastAsia"/>
          <w:sz w:val="24"/>
        </w:rPr>
        <w:t xml:space="preserve">⑴　</w:t>
      </w:r>
      <w:r w:rsidR="00CA5F7B">
        <w:rPr>
          <w:rFonts w:hint="eastAsia"/>
          <w:sz w:val="24"/>
        </w:rPr>
        <w:t>施設の安全点検と避難者の一時待機</w:t>
      </w:r>
    </w:p>
    <w:p w:rsidR="00CA5F7B" w:rsidRDefault="00D04BF7" w:rsidP="00D04BF7">
      <w:pPr>
        <w:ind w:left="567" w:hanging="567"/>
      </w:pPr>
      <w:r>
        <w:rPr>
          <w:rFonts w:hint="eastAsia"/>
          <w:sz w:val="24"/>
        </w:rPr>
        <w:t xml:space="preserve">　　「</w:t>
      </w:r>
      <w:r w:rsidR="00B60622">
        <w:rPr>
          <w:rFonts w:hint="eastAsia"/>
          <w:sz w:val="24"/>
        </w:rPr>
        <w:t>震災後の余震に備えた緊急点検チェックシート</w:t>
      </w:r>
      <w:r>
        <w:rPr>
          <w:rFonts w:hint="eastAsia"/>
          <w:sz w:val="24"/>
        </w:rPr>
        <w:t>」（様式</w:t>
      </w:r>
      <w:r w:rsidR="00B60622">
        <w:rPr>
          <w:rFonts w:hint="eastAsia"/>
          <w:sz w:val="24"/>
        </w:rPr>
        <w:t>集２</w:t>
      </w:r>
      <w:r w:rsidR="00CA5F7B">
        <w:rPr>
          <w:rFonts w:hint="eastAsia"/>
          <w:sz w:val="24"/>
        </w:rPr>
        <w:t>）に基づき、避難者の協力を得て施設の安全点検を行います。避難者は、校庭で一時待機するよう要請します。</w:t>
      </w:r>
    </w:p>
    <w:p w:rsidR="00CA5F7B" w:rsidRDefault="00D04BF7" w:rsidP="00D04BF7">
      <w:pPr>
        <w:ind w:firstLineChars="100" w:firstLine="280"/>
      </w:pPr>
      <w:r>
        <w:rPr>
          <w:rFonts w:hint="eastAsia"/>
          <w:sz w:val="24"/>
        </w:rPr>
        <w:t xml:space="preserve">⑵　</w:t>
      </w:r>
      <w:r w:rsidR="00CA5F7B">
        <w:rPr>
          <w:rFonts w:hint="eastAsia"/>
          <w:sz w:val="24"/>
        </w:rPr>
        <w:t>避難スペースの確保</w:t>
      </w:r>
    </w:p>
    <w:p w:rsidR="00CA5F7B" w:rsidRDefault="00CA5F7B" w:rsidP="00D04BF7">
      <w:pPr>
        <w:ind w:left="567" w:hanging="567"/>
      </w:pPr>
      <w:r>
        <w:rPr>
          <w:rFonts w:hint="eastAsia"/>
          <w:sz w:val="24"/>
        </w:rPr>
        <w:t xml:space="preserve">　　</w:t>
      </w:r>
      <w:r w:rsidR="00D04BF7">
        <w:rPr>
          <w:rFonts w:hint="eastAsia"/>
          <w:sz w:val="24"/>
        </w:rPr>
        <w:t xml:space="preserve">　</w:t>
      </w:r>
      <w:r>
        <w:rPr>
          <w:rFonts w:hint="eastAsia"/>
          <w:sz w:val="24"/>
        </w:rPr>
        <w:t>避難者の協力を得て、</w:t>
      </w:r>
      <w:r w:rsidR="00577A32">
        <w:rPr>
          <w:rFonts w:hint="eastAsia"/>
          <w:sz w:val="24"/>
        </w:rPr>
        <w:t>体育館の落下物・散乱物などの除去を行い、避難スペースを確保しましょう</w:t>
      </w:r>
      <w:r>
        <w:rPr>
          <w:rFonts w:hint="eastAsia"/>
          <w:sz w:val="24"/>
        </w:rPr>
        <w:t>。室内には、最低限車椅子が通れる幅</w:t>
      </w:r>
      <w:r>
        <w:rPr>
          <w:rFonts w:hint="eastAsia"/>
          <w:sz w:val="24"/>
        </w:rPr>
        <w:t>1.0</w:t>
      </w:r>
      <w:r w:rsidR="00577A32">
        <w:rPr>
          <w:rFonts w:hint="eastAsia"/>
          <w:sz w:val="24"/>
        </w:rPr>
        <w:t>ｍを確保しましょう</w:t>
      </w:r>
      <w:r>
        <w:rPr>
          <w:rFonts w:hint="eastAsia"/>
          <w:sz w:val="24"/>
        </w:rPr>
        <w:t>。</w:t>
      </w:r>
    </w:p>
    <w:p w:rsidR="00CA5F7B" w:rsidRDefault="00D04BF7" w:rsidP="00D04BF7">
      <w:pPr>
        <w:ind w:firstLineChars="100" w:firstLine="280"/>
      </w:pPr>
      <w:r>
        <w:rPr>
          <w:rFonts w:hint="eastAsia"/>
          <w:sz w:val="24"/>
        </w:rPr>
        <w:t xml:space="preserve">⑶　</w:t>
      </w:r>
      <w:r w:rsidR="00CA5F7B">
        <w:rPr>
          <w:rFonts w:hint="eastAsia"/>
          <w:sz w:val="24"/>
        </w:rPr>
        <w:t>避難者の誘導</w:t>
      </w:r>
    </w:p>
    <w:p w:rsidR="00CA5F7B" w:rsidRDefault="00CA5F7B">
      <w:r>
        <w:rPr>
          <w:rFonts w:hint="eastAsia"/>
          <w:sz w:val="24"/>
        </w:rPr>
        <w:t xml:space="preserve">　</w:t>
      </w:r>
      <w:r w:rsidR="00D04BF7">
        <w:rPr>
          <w:rFonts w:hint="eastAsia"/>
          <w:sz w:val="24"/>
        </w:rPr>
        <w:t xml:space="preserve">　</w:t>
      </w:r>
      <w:r>
        <w:rPr>
          <w:rFonts w:hint="eastAsia"/>
          <w:sz w:val="24"/>
        </w:rPr>
        <w:t>①避難者の受付</w:t>
      </w:r>
    </w:p>
    <w:p w:rsidR="00CA5F7B" w:rsidRDefault="00CA5F7B" w:rsidP="00D50CFA">
      <w:pPr>
        <w:ind w:left="567" w:hanging="567"/>
      </w:pPr>
      <w:r>
        <w:rPr>
          <w:rFonts w:hint="eastAsia"/>
          <w:sz w:val="24"/>
        </w:rPr>
        <w:t xml:space="preserve">　　</w:t>
      </w:r>
      <w:r w:rsidR="00D04BF7">
        <w:rPr>
          <w:rFonts w:hint="eastAsia"/>
          <w:sz w:val="24"/>
        </w:rPr>
        <w:t xml:space="preserve">　</w:t>
      </w:r>
      <w:r>
        <w:rPr>
          <w:rFonts w:hint="eastAsia"/>
          <w:sz w:val="24"/>
        </w:rPr>
        <w:t>避難所の</w:t>
      </w:r>
      <w:r w:rsidR="00D50CFA">
        <w:rPr>
          <w:rFonts w:hint="eastAsia"/>
          <w:sz w:val="24"/>
        </w:rPr>
        <w:t>安全が確認されたら避難者を避難所内に誘導します。避難所の誘導にあ</w:t>
      </w:r>
      <w:r>
        <w:rPr>
          <w:rFonts w:hint="eastAsia"/>
          <w:sz w:val="24"/>
        </w:rPr>
        <w:t>たっては、受付を配置し避難者の概ねの人数を把握するとともに、「避</w:t>
      </w:r>
      <w:r w:rsidR="00B60622">
        <w:rPr>
          <w:rFonts w:hint="eastAsia"/>
          <w:sz w:val="24"/>
        </w:rPr>
        <w:t>難所利用者登録票</w:t>
      </w:r>
      <w:r w:rsidR="00D50CFA">
        <w:rPr>
          <w:rFonts w:hint="eastAsia"/>
          <w:sz w:val="24"/>
        </w:rPr>
        <w:t>」（様式</w:t>
      </w:r>
      <w:r w:rsidR="00B60622">
        <w:rPr>
          <w:rFonts w:hint="eastAsia"/>
          <w:sz w:val="24"/>
        </w:rPr>
        <w:t>集</w:t>
      </w:r>
      <w:r w:rsidR="00B60622">
        <w:rPr>
          <w:rFonts w:hint="eastAsia"/>
          <w:sz w:val="24"/>
        </w:rPr>
        <w:t>12</w:t>
      </w:r>
      <w:r>
        <w:rPr>
          <w:rFonts w:hint="eastAsia"/>
          <w:sz w:val="24"/>
        </w:rPr>
        <w:t>）を配布して避難者名簿の作成に役立てます。</w:t>
      </w:r>
    </w:p>
    <w:p w:rsidR="00CA5F7B" w:rsidRDefault="00CA5F7B">
      <w:r>
        <w:rPr>
          <w:rFonts w:hint="eastAsia"/>
          <w:sz w:val="24"/>
        </w:rPr>
        <w:t xml:space="preserve">　</w:t>
      </w:r>
      <w:r w:rsidR="00D50CFA">
        <w:rPr>
          <w:rFonts w:hint="eastAsia"/>
          <w:sz w:val="24"/>
        </w:rPr>
        <w:t xml:space="preserve">　</w:t>
      </w:r>
      <w:r>
        <w:rPr>
          <w:rFonts w:hint="eastAsia"/>
          <w:sz w:val="24"/>
        </w:rPr>
        <w:t>②避難居室</w:t>
      </w:r>
    </w:p>
    <w:p w:rsidR="00CA5F7B" w:rsidRDefault="00CA5F7B">
      <w:pPr>
        <w:ind w:left="280" w:hanging="280"/>
      </w:pPr>
      <w:r>
        <w:rPr>
          <w:rFonts w:hint="eastAsia"/>
          <w:sz w:val="24"/>
        </w:rPr>
        <w:t xml:space="preserve">　　</w:t>
      </w:r>
      <w:r w:rsidR="00D50CFA">
        <w:rPr>
          <w:rFonts w:hint="eastAsia"/>
          <w:sz w:val="24"/>
        </w:rPr>
        <w:t xml:space="preserve">　</w:t>
      </w:r>
      <w:r>
        <w:rPr>
          <w:rFonts w:hint="eastAsia"/>
          <w:sz w:val="24"/>
        </w:rPr>
        <w:t>利用する部屋の順番</w:t>
      </w:r>
      <w:r w:rsidR="00B60622">
        <w:rPr>
          <w:rFonts w:hint="eastAsia"/>
          <w:sz w:val="24"/>
        </w:rPr>
        <w:t>（学校施設利用計画参照）</w:t>
      </w:r>
    </w:p>
    <w:p w:rsidR="00CA5F7B" w:rsidRDefault="00D50CFA" w:rsidP="00D50CFA">
      <w:pPr>
        <w:ind w:left="270" w:firstLineChars="200" w:firstLine="560"/>
      </w:pPr>
      <w:r>
        <w:rPr>
          <w:rFonts w:hint="eastAsia"/>
          <w:sz w:val="24"/>
        </w:rPr>
        <w:t xml:space="preserve">ア　</w:t>
      </w:r>
      <w:r w:rsidR="00CA5F7B">
        <w:rPr>
          <w:rFonts w:hint="eastAsia"/>
          <w:sz w:val="24"/>
        </w:rPr>
        <w:t>体育館に避難します。</w:t>
      </w:r>
    </w:p>
    <w:p w:rsidR="00CA5F7B" w:rsidRDefault="00D50CFA" w:rsidP="00D50CFA">
      <w:pPr>
        <w:ind w:left="270" w:firstLineChars="200" w:firstLine="560"/>
      </w:pPr>
      <w:r>
        <w:rPr>
          <w:rFonts w:hint="eastAsia"/>
          <w:sz w:val="24"/>
        </w:rPr>
        <w:t xml:space="preserve">イ　</w:t>
      </w:r>
      <w:r w:rsidR="00CA5F7B">
        <w:rPr>
          <w:rFonts w:hint="eastAsia"/>
          <w:sz w:val="24"/>
        </w:rPr>
        <w:t>体育館が満員の場合、校舎の次の教室を利用します。</w:t>
      </w:r>
    </w:p>
    <w:p w:rsidR="00CA5F7B" w:rsidRDefault="00D50CFA" w:rsidP="00D50CFA">
      <w:pPr>
        <w:ind w:left="270" w:firstLineChars="200" w:firstLine="560"/>
      </w:pPr>
      <w:r>
        <w:rPr>
          <w:rFonts w:hint="eastAsia"/>
          <w:sz w:val="24"/>
        </w:rPr>
        <w:t xml:space="preserve">ウ　</w:t>
      </w:r>
      <w:r w:rsidR="00577A32">
        <w:rPr>
          <w:rFonts w:hint="eastAsia"/>
          <w:sz w:val="24"/>
        </w:rPr>
        <w:t>体育館及び上記教室が満員の場合、他の避難所</w:t>
      </w:r>
      <w:r w:rsidR="00CA5F7B">
        <w:rPr>
          <w:rFonts w:hint="eastAsia"/>
          <w:sz w:val="24"/>
        </w:rPr>
        <w:t>を利用します。</w:t>
      </w:r>
    </w:p>
    <w:p w:rsidR="00CA5F7B" w:rsidRDefault="00D50CFA" w:rsidP="00D50CFA">
      <w:pPr>
        <w:ind w:leftChars="324" w:left="1132" w:hangingChars="115" w:hanging="322"/>
      </w:pPr>
      <w:r>
        <w:rPr>
          <w:rFonts w:hint="eastAsia"/>
          <w:sz w:val="24"/>
        </w:rPr>
        <w:t xml:space="preserve">エ　</w:t>
      </w:r>
      <w:r w:rsidR="00CA5F7B">
        <w:rPr>
          <w:rFonts w:hint="eastAsia"/>
          <w:sz w:val="24"/>
        </w:rPr>
        <w:t>校舎を利用する場合は、避難者の協力を得て机、椅子、その他の散乱物などを片付けて居住空間を確保します</w:t>
      </w:r>
    </w:p>
    <w:p w:rsidR="00CA5F7B" w:rsidRDefault="00CA5F7B">
      <w:r>
        <w:rPr>
          <w:rFonts w:hint="eastAsia"/>
          <w:sz w:val="24"/>
        </w:rPr>
        <w:t xml:space="preserve">　　　【利用できない部屋】</w:t>
      </w:r>
    </w:p>
    <w:p w:rsidR="00CA5F7B" w:rsidRDefault="00CA5F7B">
      <w:pPr>
        <w:ind w:left="1123" w:hanging="1123"/>
      </w:pPr>
      <w:r>
        <w:rPr>
          <w:rFonts w:hint="eastAsia"/>
          <w:sz w:val="24"/>
        </w:rPr>
        <w:t xml:space="preserve">　　　　校長室、職員室、放送室、更衣室、書庫、保健室、防災備蓄倉庫、資料室、音楽室</w:t>
      </w:r>
      <w:r w:rsidR="00577A32">
        <w:rPr>
          <w:rFonts w:hint="eastAsia"/>
          <w:sz w:val="24"/>
        </w:rPr>
        <w:t>等（学校施設利用計画参照）</w:t>
      </w:r>
    </w:p>
    <w:p w:rsidR="00CA5F7B" w:rsidRDefault="00CA5F7B">
      <w:r>
        <w:rPr>
          <w:rFonts w:hint="eastAsia"/>
          <w:sz w:val="24"/>
        </w:rPr>
        <w:t xml:space="preserve">　</w:t>
      </w:r>
      <w:r w:rsidR="00D50CFA">
        <w:rPr>
          <w:rFonts w:hint="eastAsia"/>
          <w:sz w:val="24"/>
        </w:rPr>
        <w:t xml:space="preserve">　</w:t>
      </w:r>
      <w:r>
        <w:rPr>
          <w:rFonts w:hint="eastAsia"/>
          <w:sz w:val="24"/>
        </w:rPr>
        <w:t>③要配慮者への対応</w:t>
      </w:r>
    </w:p>
    <w:p w:rsidR="00CA5F7B" w:rsidRDefault="00CA5F7B">
      <w:r>
        <w:rPr>
          <w:rFonts w:hint="eastAsia"/>
          <w:sz w:val="24"/>
        </w:rPr>
        <w:t xml:space="preserve">　　</w:t>
      </w:r>
      <w:r w:rsidR="00D50CFA">
        <w:rPr>
          <w:rFonts w:hint="eastAsia"/>
          <w:sz w:val="24"/>
        </w:rPr>
        <w:t xml:space="preserve">　</w:t>
      </w:r>
      <w:r>
        <w:rPr>
          <w:rFonts w:hint="eastAsia"/>
          <w:sz w:val="24"/>
        </w:rPr>
        <w:t>体育館、校舎では要配慮者向け</w:t>
      </w:r>
      <w:r w:rsidR="00577A32">
        <w:rPr>
          <w:rFonts w:hint="eastAsia"/>
          <w:sz w:val="24"/>
        </w:rPr>
        <w:t>に</w:t>
      </w:r>
      <w:r>
        <w:rPr>
          <w:rFonts w:hint="eastAsia"/>
          <w:sz w:val="24"/>
        </w:rPr>
        <w:t>避難居室を優先的に確保します。</w:t>
      </w:r>
    </w:p>
    <w:p w:rsidR="00CA5F7B" w:rsidRDefault="00CA5F7B">
      <w:r>
        <w:rPr>
          <w:rFonts w:hint="eastAsia"/>
          <w:sz w:val="24"/>
        </w:rPr>
        <w:t xml:space="preserve">　</w:t>
      </w:r>
      <w:r w:rsidR="00D50CFA">
        <w:rPr>
          <w:rFonts w:hint="eastAsia"/>
          <w:sz w:val="24"/>
        </w:rPr>
        <w:t xml:space="preserve">　</w:t>
      </w:r>
      <w:r>
        <w:rPr>
          <w:rFonts w:hint="eastAsia"/>
          <w:sz w:val="24"/>
        </w:rPr>
        <w:t>④ペット同行避難者への対応</w:t>
      </w:r>
    </w:p>
    <w:p w:rsidR="00CA5F7B" w:rsidRDefault="00CA5F7B">
      <w:pPr>
        <w:ind w:left="560" w:hanging="560"/>
      </w:pPr>
      <w:r>
        <w:rPr>
          <w:rFonts w:hint="eastAsia"/>
          <w:sz w:val="24"/>
        </w:rPr>
        <w:t xml:space="preserve">　　</w:t>
      </w:r>
      <w:r w:rsidR="00D50CFA">
        <w:rPr>
          <w:rFonts w:hint="eastAsia"/>
          <w:sz w:val="24"/>
        </w:rPr>
        <w:t xml:space="preserve">　</w:t>
      </w:r>
      <w:r>
        <w:rPr>
          <w:rFonts w:hint="eastAsia"/>
          <w:sz w:val="24"/>
        </w:rPr>
        <w:t>避難所運営員会が指定する場所に指定する方法（</w:t>
      </w:r>
      <w:r w:rsidR="00D50CFA">
        <w:rPr>
          <w:rFonts w:hint="eastAsia"/>
          <w:sz w:val="24"/>
        </w:rPr>
        <w:t>学校施設利用計画参照</w:t>
      </w:r>
      <w:r>
        <w:rPr>
          <w:rFonts w:hint="eastAsia"/>
          <w:sz w:val="24"/>
        </w:rPr>
        <w:t>）において、ペットと同行避難することができます。</w:t>
      </w:r>
    </w:p>
    <w:p w:rsidR="00CA5F7B" w:rsidRDefault="00CA5F7B">
      <w:r>
        <w:rPr>
          <w:rFonts w:hint="eastAsia"/>
          <w:sz w:val="24"/>
        </w:rPr>
        <w:t xml:space="preserve">　</w:t>
      </w:r>
      <w:r w:rsidR="00D50CFA">
        <w:rPr>
          <w:rFonts w:hint="eastAsia"/>
          <w:sz w:val="24"/>
        </w:rPr>
        <w:t xml:space="preserve">　</w:t>
      </w:r>
      <w:r>
        <w:rPr>
          <w:rFonts w:hint="eastAsia"/>
          <w:sz w:val="24"/>
        </w:rPr>
        <w:t>⑤市本部への状況報告</w:t>
      </w:r>
    </w:p>
    <w:p w:rsidR="00CA5F7B" w:rsidRDefault="00577A32" w:rsidP="00D50CFA">
      <w:pPr>
        <w:ind w:left="567" w:hanging="567"/>
        <w:rPr>
          <w:sz w:val="24"/>
        </w:rPr>
      </w:pPr>
      <w:r>
        <w:rPr>
          <w:rFonts w:hint="eastAsia"/>
          <w:sz w:val="24"/>
        </w:rPr>
        <w:t xml:space="preserve">　　</w:t>
      </w:r>
      <w:r w:rsidR="00D50CFA">
        <w:rPr>
          <w:rFonts w:hint="eastAsia"/>
          <w:sz w:val="24"/>
        </w:rPr>
        <w:t xml:space="preserve">　</w:t>
      </w:r>
      <w:r>
        <w:rPr>
          <w:rFonts w:hint="eastAsia"/>
          <w:sz w:val="24"/>
        </w:rPr>
        <w:t>電話</w:t>
      </w:r>
      <w:r w:rsidR="00CA5F7B">
        <w:rPr>
          <w:rFonts w:hint="eastAsia"/>
          <w:sz w:val="24"/>
        </w:rPr>
        <w:t>など</w:t>
      </w:r>
      <w:r>
        <w:rPr>
          <w:rFonts w:hint="eastAsia"/>
          <w:sz w:val="24"/>
        </w:rPr>
        <w:t>使用可能な通信機器</w:t>
      </w:r>
      <w:r w:rsidR="00CA5F7B">
        <w:rPr>
          <w:rFonts w:hint="eastAsia"/>
          <w:sz w:val="24"/>
        </w:rPr>
        <w:t>を用いて校舎の安全点検結果、避難者数や避難者の状況などを報告しします。</w:t>
      </w:r>
    </w:p>
    <w:p w:rsidR="00D50CFA" w:rsidRDefault="00D50CFA" w:rsidP="00D50CFA">
      <w:pPr>
        <w:ind w:left="567" w:hanging="567"/>
        <w:rPr>
          <w:sz w:val="24"/>
        </w:rPr>
      </w:pPr>
    </w:p>
    <w:p w:rsidR="00D50CFA" w:rsidRDefault="00D50CFA" w:rsidP="00D50CFA">
      <w:pPr>
        <w:ind w:left="567" w:hanging="567"/>
        <w:rPr>
          <w:rFonts w:hint="eastAsia"/>
        </w:rPr>
      </w:pPr>
    </w:p>
    <w:p w:rsidR="00CA5F7B" w:rsidRDefault="00CA5F7B">
      <w:r>
        <w:rPr>
          <w:rFonts w:hint="eastAsia"/>
          <w:b/>
          <w:sz w:val="28"/>
          <w:szCs w:val="28"/>
        </w:rPr>
        <w:lastRenderedPageBreak/>
        <w:t>４．避難者の応急救護</w:t>
      </w:r>
    </w:p>
    <w:p w:rsidR="00CA5F7B" w:rsidRDefault="00D50CFA" w:rsidP="00D50CFA">
      <w:pPr>
        <w:ind w:firstLineChars="100" w:firstLine="280"/>
      </w:pPr>
      <w:r>
        <w:rPr>
          <w:rFonts w:hint="eastAsia"/>
          <w:sz w:val="24"/>
        </w:rPr>
        <w:t xml:space="preserve">⑴　</w:t>
      </w:r>
      <w:r w:rsidR="00CA5F7B">
        <w:rPr>
          <w:rFonts w:hint="eastAsia"/>
          <w:sz w:val="24"/>
        </w:rPr>
        <w:t>負傷者への対応</w:t>
      </w:r>
    </w:p>
    <w:p w:rsidR="00CA5F7B" w:rsidRDefault="00CA5F7B">
      <w:pPr>
        <w:ind w:left="280" w:hanging="280"/>
      </w:pPr>
      <w:r>
        <w:rPr>
          <w:rFonts w:hint="eastAsia"/>
          <w:sz w:val="24"/>
        </w:rPr>
        <w:t xml:space="preserve">　　</w:t>
      </w:r>
      <w:r w:rsidR="00D50CFA">
        <w:rPr>
          <w:rFonts w:hint="eastAsia"/>
          <w:sz w:val="24"/>
        </w:rPr>
        <w:t xml:space="preserve">　</w:t>
      </w:r>
      <w:r>
        <w:rPr>
          <w:rFonts w:hint="eastAsia"/>
          <w:sz w:val="24"/>
        </w:rPr>
        <w:t>避難者と協力して軽傷者の応急手当を行うよう支援します。</w:t>
      </w:r>
    </w:p>
    <w:p w:rsidR="00CA5F7B" w:rsidRDefault="00577A32" w:rsidP="00D50CFA">
      <w:pPr>
        <w:ind w:left="567" w:hanging="567"/>
      </w:pPr>
      <w:r>
        <w:rPr>
          <w:rFonts w:hint="eastAsia"/>
          <w:sz w:val="24"/>
        </w:rPr>
        <w:t xml:space="preserve">　　</w:t>
      </w:r>
      <w:r w:rsidR="00D50CFA">
        <w:rPr>
          <w:rFonts w:hint="eastAsia"/>
          <w:sz w:val="24"/>
        </w:rPr>
        <w:t xml:space="preserve">　</w:t>
      </w:r>
      <w:r>
        <w:rPr>
          <w:rFonts w:hint="eastAsia"/>
          <w:sz w:val="24"/>
        </w:rPr>
        <w:t>重傷者がいる場合は、消防署・医療機関</w:t>
      </w:r>
      <w:r w:rsidR="00D50CFA">
        <w:rPr>
          <w:rFonts w:hint="eastAsia"/>
          <w:sz w:val="24"/>
        </w:rPr>
        <w:t>、市災害対策本部</w:t>
      </w:r>
      <w:r w:rsidR="00CA5F7B">
        <w:rPr>
          <w:rFonts w:hint="eastAsia"/>
          <w:sz w:val="24"/>
        </w:rPr>
        <w:t>などへ連絡し</w:t>
      </w:r>
      <w:r>
        <w:rPr>
          <w:rFonts w:hint="eastAsia"/>
          <w:sz w:val="24"/>
        </w:rPr>
        <w:t>対応可能な</w:t>
      </w:r>
      <w:r w:rsidR="00CA5F7B">
        <w:rPr>
          <w:rFonts w:hint="eastAsia"/>
          <w:sz w:val="24"/>
        </w:rPr>
        <w:t>医療機関への搬送を要請します。</w:t>
      </w:r>
      <w:r>
        <w:rPr>
          <w:rFonts w:hint="eastAsia"/>
          <w:sz w:val="24"/>
        </w:rPr>
        <w:t>また、</w:t>
      </w:r>
      <w:r w:rsidR="00D50CFA">
        <w:rPr>
          <w:rFonts w:hint="eastAsia"/>
          <w:sz w:val="24"/>
        </w:rPr>
        <w:t>その結果を</w:t>
      </w:r>
      <w:r>
        <w:rPr>
          <w:rFonts w:hint="eastAsia"/>
          <w:sz w:val="24"/>
        </w:rPr>
        <w:t>市災害対策本部へ報告を行います。</w:t>
      </w:r>
    </w:p>
    <w:p w:rsidR="00CA5F7B" w:rsidRDefault="00D50CFA" w:rsidP="00D50CFA">
      <w:pPr>
        <w:ind w:firstLineChars="100" w:firstLine="280"/>
      </w:pPr>
      <w:r>
        <w:rPr>
          <w:rFonts w:hint="eastAsia"/>
          <w:sz w:val="24"/>
        </w:rPr>
        <w:t xml:space="preserve">⑵　</w:t>
      </w:r>
      <w:r w:rsidR="00CA5F7B">
        <w:rPr>
          <w:rFonts w:hint="eastAsia"/>
          <w:sz w:val="24"/>
        </w:rPr>
        <w:t>毛布、飲料水、食料の配布</w:t>
      </w:r>
    </w:p>
    <w:p w:rsidR="00CA5F7B" w:rsidRDefault="00CA5F7B" w:rsidP="00D50CFA">
      <w:pPr>
        <w:ind w:left="566" w:hangingChars="202" w:hanging="566"/>
      </w:pPr>
      <w:r>
        <w:rPr>
          <w:rFonts w:hint="eastAsia"/>
          <w:sz w:val="24"/>
        </w:rPr>
        <w:t xml:space="preserve">　　</w:t>
      </w:r>
      <w:r w:rsidR="00D50CFA">
        <w:rPr>
          <w:rFonts w:hint="eastAsia"/>
          <w:sz w:val="24"/>
        </w:rPr>
        <w:t xml:space="preserve">　</w:t>
      </w:r>
      <w:r>
        <w:rPr>
          <w:rFonts w:hint="eastAsia"/>
          <w:sz w:val="24"/>
        </w:rPr>
        <w:t>避難者の協力を得て</w:t>
      </w:r>
      <w:r w:rsidR="00577A32">
        <w:rPr>
          <w:rFonts w:hint="eastAsia"/>
          <w:sz w:val="24"/>
        </w:rPr>
        <w:t>避難所内の備蓄品や</w:t>
      </w:r>
      <w:r w:rsidR="001151FF">
        <w:rPr>
          <w:rFonts w:hint="eastAsia"/>
          <w:sz w:val="24"/>
        </w:rPr>
        <w:t>市から</w:t>
      </w:r>
      <w:r>
        <w:rPr>
          <w:rFonts w:hint="eastAsia"/>
          <w:sz w:val="24"/>
        </w:rPr>
        <w:t>配布された物資を活用します。</w:t>
      </w:r>
    </w:p>
    <w:p w:rsidR="00CA5F7B" w:rsidRDefault="00CA5F7B">
      <w:pPr>
        <w:rPr>
          <w:rFonts w:hint="eastAsia"/>
          <w:b/>
          <w:sz w:val="24"/>
        </w:rPr>
      </w:pPr>
    </w:p>
    <w:p w:rsidR="00CA5F7B" w:rsidRDefault="00CA5F7B">
      <w:r>
        <w:rPr>
          <w:rFonts w:hint="eastAsia"/>
          <w:b/>
          <w:sz w:val="28"/>
          <w:szCs w:val="28"/>
        </w:rPr>
        <w:t>５．運営</w:t>
      </w:r>
      <w:r w:rsidR="001151FF">
        <w:rPr>
          <w:rFonts w:hint="eastAsia"/>
          <w:b/>
          <w:sz w:val="28"/>
          <w:szCs w:val="28"/>
        </w:rPr>
        <w:t>各</w:t>
      </w:r>
      <w:r>
        <w:rPr>
          <w:rFonts w:hint="eastAsia"/>
          <w:b/>
          <w:sz w:val="28"/>
          <w:szCs w:val="28"/>
        </w:rPr>
        <w:t>部の活動準備</w:t>
      </w:r>
    </w:p>
    <w:p w:rsidR="00CA5F7B" w:rsidRDefault="001151FF">
      <w:pPr>
        <w:ind w:left="280" w:hanging="280"/>
      </w:pPr>
      <w:r>
        <w:rPr>
          <w:rFonts w:hint="eastAsia"/>
          <w:sz w:val="24"/>
        </w:rPr>
        <w:t xml:space="preserve">　　</w:t>
      </w:r>
      <w:r w:rsidR="00CA5F7B">
        <w:rPr>
          <w:rFonts w:hint="eastAsia"/>
          <w:sz w:val="24"/>
        </w:rPr>
        <w:t>運営</w:t>
      </w:r>
      <w:r>
        <w:rPr>
          <w:rFonts w:hint="eastAsia"/>
          <w:sz w:val="24"/>
        </w:rPr>
        <w:t>各</w:t>
      </w:r>
      <w:r w:rsidR="00CA5F7B">
        <w:rPr>
          <w:rFonts w:hint="eastAsia"/>
          <w:sz w:val="24"/>
        </w:rPr>
        <w:t>部は体制を整え活動内容や手順の確認など活動の準備を始めます。</w:t>
      </w:r>
    </w:p>
    <w:p w:rsidR="00CA5F7B" w:rsidRDefault="00CA5F7B">
      <w:pPr>
        <w:rPr>
          <w:rFonts w:hint="eastAsia"/>
          <w:sz w:val="24"/>
        </w:rPr>
      </w:pPr>
    </w:p>
    <w:p w:rsidR="00CA5F7B" w:rsidRDefault="00CA5F7B">
      <w:r>
        <w:rPr>
          <w:rFonts w:hint="eastAsia"/>
          <w:b/>
          <w:sz w:val="28"/>
          <w:szCs w:val="28"/>
        </w:rPr>
        <w:t>６．不測の事態への対処</w:t>
      </w:r>
    </w:p>
    <w:p w:rsidR="00CA5F7B" w:rsidRDefault="00D50CFA" w:rsidP="00D50CFA">
      <w:pPr>
        <w:ind w:leftChars="132" w:left="565" w:hangingChars="84" w:hanging="235"/>
      </w:pPr>
      <w:r>
        <w:rPr>
          <w:rFonts w:hint="eastAsia"/>
          <w:sz w:val="24"/>
        </w:rPr>
        <w:t xml:space="preserve">⑴　</w:t>
      </w:r>
      <w:r w:rsidR="00CA5F7B">
        <w:rPr>
          <w:rFonts w:hint="eastAsia"/>
          <w:sz w:val="24"/>
        </w:rPr>
        <w:t>体育館や校舎が避難所として利用できず、安全な避難所の確認ができない場合</w:t>
      </w:r>
    </w:p>
    <w:p w:rsidR="00CA5F7B" w:rsidRDefault="00CA5F7B" w:rsidP="00D50CFA">
      <w:pPr>
        <w:ind w:left="848" w:hangingChars="303" w:hanging="848"/>
      </w:pPr>
      <w:r>
        <w:rPr>
          <w:rFonts w:hint="eastAsia"/>
          <w:sz w:val="24"/>
        </w:rPr>
        <w:t xml:space="preserve">　</w:t>
      </w:r>
      <w:r w:rsidR="00D50CFA">
        <w:rPr>
          <w:rFonts w:hint="eastAsia"/>
          <w:sz w:val="24"/>
        </w:rPr>
        <w:t xml:space="preserve">　</w:t>
      </w:r>
      <w:r>
        <w:rPr>
          <w:rFonts w:hint="eastAsia"/>
          <w:sz w:val="24"/>
        </w:rPr>
        <w:t>①市</w:t>
      </w:r>
      <w:r w:rsidR="001151FF">
        <w:rPr>
          <w:rFonts w:hint="eastAsia"/>
          <w:sz w:val="24"/>
        </w:rPr>
        <w:t>災害対策</w:t>
      </w:r>
      <w:r>
        <w:rPr>
          <w:rFonts w:hint="eastAsia"/>
          <w:sz w:val="24"/>
        </w:rPr>
        <w:t>本部から指示があるまでは校庭などの安全な場所で待機します。</w:t>
      </w:r>
    </w:p>
    <w:p w:rsidR="00CA5F7B" w:rsidRDefault="00CA5F7B">
      <w:r>
        <w:rPr>
          <w:rFonts w:hint="eastAsia"/>
          <w:sz w:val="24"/>
        </w:rPr>
        <w:t xml:space="preserve">　</w:t>
      </w:r>
      <w:r w:rsidR="00D50CFA">
        <w:rPr>
          <w:rFonts w:hint="eastAsia"/>
          <w:sz w:val="24"/>
        </w:rPr>
        <w:t xml:space="preserve">　</w:t>
      </w:r>
      <w:r>
        <w:rPr>
          <w:rFonts w:hint="eastAsia"/>
          <w:sz w:val="24"/>
        </w:rPr>
        <w:t>②市</w:t>
      </w:r>
      <w:r w:rsidR="001151FF">
        <w:rPr>
          <w:rFonts w:hint="eastAsia"/>
          <w:sz w:val="24"/>
        </w:rPr>
        <w:t>災害対策</w:t>
      </w:r>
      <w:r>
        <w:rPr>
          <w:rFonts w:hint="eastAsia"/>
          <w:sz w:val="24"/>
        </w:rPr>
        <w:t>本部の指示により、避難者を別の避難所へ誘導します。</w:t>
      </w:r>
    </w:p>
    <w:p w:rsidR="00CA5F7B" w:rsidRDefault="00CA5F7B">
      <w:pPr>
        <w:ind w:left="280" w:hanging="280"/>
        <w:rPr>
          <w:rFonts w:hint="eastAsia"/>
          <w:sz w:val="24"/>
        </w:rPr>
      </w:pPr>
    </w:p>
    <w:p w:rsidR="00CA5F7B" w:rsidRDefault="00D50CFA" w:rsidP="00D50CFA">
      <w:pPr>
        <w:ind w:firstLineChars="100" w:firstLine="280"/>
      </w:pPr>
      <w:r>
        <w:rPr>
          <w:rFonts w:hint="eastAsia"/>
          <w:sz w:val="24"/>
        </w:rPr>
        <w:t xml:space="preserve">⑵　</w:t>
      </w:r>
      <w:r w:rsidR="00CA5F7B">
        <w:rPr>
          <w:rFonts w:hint="eastAsia"/>
          <w:sz w:val="24"/>
        </w:rPr>
        <w:t>避難所周辺に延焼火災が発生した場合</w:t>
      </w:r>
    </w:p>
    <w:p w:rsidR="00CA5F7B" w:rsidRDefault="00CA5F7B" w:rsidP="00D50CFA">
      <w:pPr>
        <w:ind w:left="567" w:hanging="567"/>
      </w:pPr>
      <w:r>
        <w:rPr>
          <w:rFonts w:hint="eastAsia"/>
          <w:sz w:val="24"/>
        </w:rPr>
        <w:t xml:space="preserve">　　</w:t>
      </w:r>
      <w:r w:rsidR="00D50CFA">
        <w:rPr>
          <w:rFonts w:hint="eastAsia"/>
          <w:sz w:val="24"/>
        </w:rPr>
        <w:t xml:space="preserve">　</w:t>
      </w:r>
      <w:r>
        <w:rPr>
          <w:rFonts w:hint="eastAsia"/>
          <w:sz w:val="24"/>
        </w:rPr>
        <w:t>避難所周辺において延焼火災が発生し、避難所の安全性を確保することができなくなるおそれがある場合、市</w:t>
      </w:r>
      <w:r w:rsidR="001151FF">
        <w:rPr>
          <w:rFonts w:hint="eastAsia"/>
          <w:sz w:val="24"/>
        </w:rPr>
        <w:t>災害対策</w:t>
      </w:r>
      <w:r>
        <w:rPr>
          <w:rFonts w:hint="eastAsia"/>
          <w:sz w:val="24"/>
        </w:rPr>
        <w:t>本部へ直ちに報告し、指示に従い最寄りの広域避難場所などへ一時避難</w:t>
      </w:r>
      <w:r w:rsidR="001151FF">
        <w:rPr>
          <w:rFonts w:hint="eastAsia"/>
          <w:sz w:val="24"/>
        </w:rPr>
        <w:t>するとともに、消火活動に協力</w:t>
      </w:r>
      <w:r>
        <w:rPr>
          <w:rFonts w:hint="eastAsia"/>
          <w:sz w:val="24"/>
        </w:rPr>
        <w:t>します。</w:t>
      </w: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CA5F7B">
      <w:pPr>
        <w:pageBreakBefore/>
        <w:jc w:val="center"/>
      </w:pPr>
      <w:r>
        <w:rPr>
          <w:rFonts w:ascii="HGPｺﾞｼｯｸE" w:eastAsia="HGPｺﾞｼｯｸE" w:hAnsi="HGPｺﾞｼｯｸE" w:hint="eastAsia"/>
          <w:b/>
          <w:sz w:val="32"/>
          <w:szCs w:val="32"/>
        </w:rPr>
        <w:lastRenderedPageBreak/>
        <w:t>運営（２日目～３週間）</w:t>
      </w:r>
    </w:p>
    <w:p w:rsidR="00CA5F7B" w:rsidRDefault="00CA5F7B">
      <w:r>
        <w:rPr>
          <w:rFonts w:hint="eastAsia"/>
          <w:b/>
          <w:sz w:val="28"/>
          <w:szCs w:val="28"/>
        </w:rPr>
        <w:t>避難所運営委員会の役割と主な活動</w:t>
      </w:r>
    </w:p>
    <w:p w:rsidR="00CA5F7B" w:rsidRDefault="00CA5F7B">
      <w:pPr>
        <w:ind w:firstLine="280"/>
      </w:pPr>
      <w:r>
        <w:rPr>
          <w:rFonts w:hint="eastAsia"/>
          <w:sz w:val="24"/>
        </w:rPr>
        <w:t>避難所運営委員会は、避難者が安全で健康に配慮した避難生活を営み、迅速に生活再建を図ることを目的として運営します。</w:t>
      </w:r>
    </w:p>
    <w:p w:rsidR="00CA5F7B" w:rsidRDefault="00CA5F7B">
      <w:pPr>
        <w:ind w:firstLine="280"/>
      </w:pPr>
      <w:r>
        <w:rPr>
          <w:rFonts w:hint="eastAsia"/>
          <w:sz w:val="24"/>
        </w:rPr>
        <w:t>避難所運営委員会の組織は、役員会、運営部、避難者班から成り、それぞれの役割と運営</w:t>
      </w:r>
      <w:r w:rsidR="001151FF">
        <w:rPr>
          <w:rFonts w:hint="eastAsia"/>
          <w:sz w:val="24"/>
        </w:rPr>
        <w:t>委員会各</w:t>
      </w:r>
      <w:r>
        <w:rPr>
          <w:rFonts w:hint="eastAsia"/>
          <w:sz w:val="24"/>
        </w:rPr>
        <w:t>部の主な活動は次のとおりです。</w:t>
      </w:r>
    </w:p>
    <w:p w:rsidR="00CA5F7B" w:rsidRDefault="00CA5F7B">
      <w:pPr>
        <w:ind w:firstLine="280"/>
        <w:rPr>
          <w:rFonts w:hint="eastAsia"/>
          <w:sz w:val="24"/>
        </w:rPr>
      </w:pPr>
    </w:p>
    <w:tbl>
      <w:tblPr>
        <w:tblW w:w="0" w:type="auto"/>
        <w:tblInd w:w="-22" w:type="dxa"/>
        <w:tblLayout w:type="fixed"/>
        <w:tblLook w:val="0000" w:firstRow="0" w:lastRow="0" w:firstColumn="0" w:lastColumn="0" w:noHBand="0" w:noVBand="0"/>
      </w:tblPr>
      <w:tblGrid>
        <w:gridCol w:w="1616"/>
        <w:gridCol w:w="7894"/>
      </w:tblGrid>
      <w:tr w:rsidR="00CA5F7B">
        <w:tc>
          <w:tcPr>
            <w:tcW w:w="1616" w:type="dxa"/>
            <w:tcBorders>
              <w:top w:val="single" w:sz="4" w:space="0" w:color="000000"/>
              <w:left w:val="single" w:sz="4" w:space="0" w:color="000000"/>
              <w:bottom w:val="single" w:sz="4" w:space="0" w:color="000000"/>
            </w:tcBorders>
            <w:shd w:val="clear" w:color="auto" w:fill="auto"/>
          </w:tcPr>
          <w:p w:rsidR="00CA5F7B" w:rsidRPr="001151FF" w:rsidRDefault="00CA5F7B">
            <w:pPr>
              <w:jc w:val="center"/>
              <w:rPr>
                <w:w w:val="80"/>
              </w:rPr>
            </w:pPr>
            <w:r w:rsidRPr="001151FF">
              <w:rPr>
                <w:rFonts w:hint="eastAsia"/>
                <w:spacing w:val="170"/>
                <w:w w:val="80"/>
                <w:kern w:val="0"/>
                <w:sz w:val="24"/>
              </w:rPr>
              <w:t>役員</w:t>
            </w:r>
            <w:r w:rsidRPr="001151FF">
              <w:rPr>
                <w:rFonts w:hint="eastAsia"/>
                <w:w w:val="80"/>
                <w:kern w:val="0"/>
                <w:sz w:val="24"/>
              </w:rPr>
              <w:t>会</w:t>
            </w:r>
          </w:p>
        </w:tc>
        <w:tc>
          <w:tcPr>
            <w:tcW w:w="7894"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numPr>
                <w:ilvl w:val="0"/>
                <w:numId w:val="5"/>
              </w:numPr>
            </w:pPr>
            <w:r>
              <w:rPr>
                <w:rFonts w:hint="eastAsia"/>
                <w:sz w:val="24"/>
              </w:rPr>
              <w:t>避難所運営委員会を統括し、運営部の活動調整を図り方針を作ります。</w:t>
            </w:r>
          </w:p>
          <w:p w:rsidR="00CA5F7B" w:rsidRDefault="00CA5F7B">
            <w:pPr>
              <w:numPr>
                <w:ilvl w:val="0"/>
                <w:numId w:val="5"/>
              </w:numPr>
            </w:pPr>
            <w:r>
              <w:rPr>
                <w:rFonts w:hint="eastAsia"/>
                <w:sz w:val="24"/>
              </w:rPr>
              <w:t>委員長、副委員長、各運営部長及び副部長から構成し、原則として１日１回定期的に</w:t>
            </w:r>
            <w:r w:rsidR="001E1F37">
              <w:rPr>
                <w:rFonts w:hint="eastAsia"/>
                <w:sz w:val="24"/>
              </w:rPr>
              <w:t>に</w:t>
            </w:r>
            <w:r>
              <w:rPr>
                <w:rFonts w:hint="eastAsia"/>
                <w:sz w:val="24"/>
              </w:rPr>
              <w:t>役員会議を開催します。</w:t>
            </w:r>
          </w:p>
          <w:p w:rsidR="00CA5F7B" w:rsidRDefault="00CA5F7B">
            <w:pPr>
              <w:numPr>
                <w:ilvl w:val="0"/>
                <w:numId w:val="5"/>
              </w:numPr>
            </w:pPr>
            <w:r>
              <w:rPr>
                <w:rFonts w:hint="eastAsia"/>
                <w:sz w:val="24"/>
              </w:rPr>
              <w:t>委員長は役員会を運営し、副委員長は委員長を補佐します。</w:t>
            </w:r>
          </w:p>
        </w:tc>
      </w:tr>
      <w:tr w:rsidR="00CA5F7B">
        <w:tc>
          <w:tcPr>
            <w:tcW w:w="1616" w:type="dxa"/>
            <w:tcBorders>
              <w:top w:val="single" w:sz="4" w:space="0" w:color="000000"/>
              <w:left w:val="single" w:sz="4" w:space="0" w:color="000000"/>
              <w:bottom w:val="single" w:sz="4" w:space="0" w:color="000000"/>
            </w:tcBorders>
            <w:shd w:val="clear" w:color="auto" w:fill="auto"/>
          </w:tcPr>
          <w:p w:rsidR="00CA5F7B" w:rsidRPr="001151FF" w:rsidRDefault="00CA5F7B">
            <w:pPr>
              <w:jc w:val="center"/>
              <w:rPr>
                <w:w w:val="80"/>
              </w:rPr>
            </w:pPr>
            <w:r w:rsidRPr="001151FF">
              <w:rPr>
                <w:rFonts w:hint="eastAsia"/>
                <w:spacing w:val="170"/>
                <w:w w:val="80"/>
                <w:kern w:val="0"/>
                <w:sz w:val="24"/>
              </w:rPr>
              <w:t>運営</w:t>
            </w:r>
            <w:r w:rsidRPr="001151FF">
              <w:rPr>
                <w:rFonts w:hint="eastAsia"/>
                <w:w w:val="80"/>
                <w:kern w:val="0"/>
                <w:sz w:val="24"/>
              </w:rPr>
              <w:t>部</w:t>
            </w:r>
          </w:p>
        </w:tc>
        <w:tc>
          <w:tcPr>
            <w:tcW w:w="7894"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numPr>
                <w:ilvl w:val="0"/>
                <w:numId w:val="5"/>
              </w:numPr>
            </w:pPr>
            <w:r>
              <w:rPr>
                <w:rFonts w:hint="eastAsia"/>
                <w:sz w:val="24"/>
              </w:rPr>
              <w:t>各部は役割に応じた活動方針をつくり、各部相互の協力を得て活動します。</w:t>
            </w:r>
          </w:p>
          <w:p w:rsidR="00CA5F7B" w:rsidRDefault="00CA5F7B">
            <w:pPr>
              <w:numPr>
                <w:ilvl w:val="0"/>
                <w:numId w:val="5"/>
              </w:numPr>
            </w:pPr>
            <w:r>
              <w:rPr>
                <w:rFonts w:hint="eastAsia"/>
                <w:sz w:val="24"/>
              </w:rPr>
              <w:t>運営部は部長、副部長、部員（各避難者班からそれぞれ１～２名選出）から構成し、活動を円滑に行う。</w:t>
            </w:r>
          </w:p>
        </w:tc>
      </w:tr>
      <w:tr w:rsidR="00CA5F7B">
        <w:tc>
          <w:tcPr>
            <w:tcW w:w="1616" w:type="dxa"/>
            <w:tcBorders>
              <w:top w:val="single" w:sz="4" w:space="0" w:color="000000"/>
              <w:left w:val="single" w:sz="4" w:space="0" w:color="000000"/>
              <w:bottom w:val="single" w:sz="4" w:space="0" w:color="000000"/>
            </w:tcBorders>
            <w:shd w:val="clear" w:color="auto" w:fill="auto"/>
          </w:tcPr>
          <w:p w:rsidR="00CA5F7B" w:rsidRPr="001151FF" w:rsidRDefault="00CA5F7B">
            <w:pPr>
              <w:jc w:val="center"/>
              <w:rPr>
                <w:w w:val="80"/>
              </w:rPr>
            </w:pPr>
            <w:r w:rsidRPr="001151FF">
              <w:rPr>
                <w:rFonts w:hint="eastAsia"/>
                <w:spacing w:val="73"/>
                <w:w w:val="80"/>
                <w:kern w:val="0"/>
                <w:sz w:val="24"/>
              </w:rPr>
              <w:t>避難者</w:t>
            </w:r>
            <w:r w:rsidRPr="001151FF">
              <w:rPr>
                <w:rFonts w:hint="eastAsia"/>
                <w:spacing w:val="1"/>
                <w:w w:val="80"/>
                <w:kern w:val="0"/>
                <w:sz w:val="24"/>
              </w:rPr>
              <w:t>班</w:t>
            </w:r>
          </w:p>
        </w:tc>
        <w:tc>
          <w:tcPr>
            <w:tcW w:w="7894"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numPr>
                <w:ilvl w:val="0"/>
                <w:numId w:val="5"/>
              </w:numPr>
            </w:pPr>
            <w:r>
              <w:rPr>
                <w:rFonts w:hint="eastAsia"/>
                <w:sz w:val="24"/>
              </w:rPr>
              <w:t>運営部の活動に積極的に協力し、安全で健康的な避難生活を実施します。</w:t>
            </w:r>
          </w:p>
          <w:p w:rsidR="00CA5F7B" w:rsidRDefault="001E1F37">
            <w:pPr>
              <w:numPr>
                <w:ilvl w:val="0"/>
                <w:numId w:val="5"/>
              </w:numPr>
            </w:pPr>
            <w:r>
              <w:rPr>
                <w:rFonts w:hint="eastAsia"/>
                <w:sz w:val="24"/>
              </w:rPr>
              <w:t>自治会、町内会、</w:t>
            </w:r>
            <w:r w:rsidR="00CA5F7B">
              <w:rPr>
                <w:rFonts w:hint="eastAsia"/>
                <w:sz w:val="24"/>
              </w:rPr>
              <w:t>マンションなどの住民組織を単位に班編成を行います。少人数組織の避難者は、相互に協力して班を編成します。</w:t>
            </w:r>
          </w:p>
          <w:p w:rsidR="00CA5F7B" w:rsidRDefault="00CA5F7B">
            <w:pPr>
              <w:numPr>
                <w:ilvl w:val="0"/>
                <w:numId w:val="5"/>
              </w:numPr>
            </w:pPr>
            <w:r>
              <w:rPr>
                <w:rFonts w:hint="eastAsia"/>
                <w:sz w:val="24"/>
              </w:rPr>
              <w:t>班は、約３０世帯を目途に構成します。</w:t>
            </w:r>
          </w:p>
        </w:tc>
      </w:tr>
    </w:tbl>
    <w:p w:rsidR="00CA5F7B" w:rsidRDefault="00CA5F7B">
      <w:pPr>
        <w:ind w:firstLine="280"/>
        <w:rPr>
          <w:rFonts w:hint="eastAsia"/>
          <w:sz w:val="24"/>
        </w:rPr>
      </w:pPr>
    </w:p>
    <w:p w:rsidR="00CA5F7B" w:rsidRDefault="00CA5F7B">
      <w:pPr>
        <w:ind w:firstLine="280"/>
        <w:rPr>
          <w:rFonts w:hint="eastAsia"/>
          <w:sz w:val="24"/>
        </w:rPr>
      </w:pPr>
    </w:p>
    <w:p w:rsidR="00CA5F7B" w:rsidRDefault="00CA5F7B">
      <w:pPr>
        <w:jc w:val="left"/>
      </w:pPr>
      <w:r>
        <w:rPr>
          <w:rFonts w:hint="eastAsia"/>
          <w:b/>
          <w:sz w:val="28"/>
          <w:szCs w:val="28"/>
        </w:rPr>
        <w:t>運営部の活動内容</w:t>
      </w:r>
    </w:p>
    <w:tbl>
      <w:tblPr>
        <w:tblW w:w="0" w:type="auto"/>
        <w:tblInd w:w="-22" w:type="dxa"/>
        <w:tblLayout w:type="fixed"/>
        <w:tblLook w:val="0000" w:firstRow="0" w:lastRow="0" w:firstColumn="0" w:lastColumn="0" w:noHBand="0" w:noVBand="0"/>
      </w:tblPr>
      <w:tblGrid>
        <w:gridCol w:w="2036"/>
        <w:gridCol w:w="7474"/>
      </w:tblGrid>
      <w:tr w:rsidR="00CA5F7B">
        <w:trPr>
          <w:trHeight w:val="575"/>
        </w:trPr>
        <w:tc>
          <w:tcPr>
            <w:tcW w:w="2036" w:type="dxa"/>
            <w:tcBorders>
              <w:top w:val="single" w:sz="4" w:space="0" w:color="000000"/>
              <w:left w:val="single" w:sz="4" w:space="0" w:color="000000"/>
              <w:bottom w:val="single" w:sz="4" w:space="0" w:color="000000"/>
            </w:tcBorders>
            <w:shd w:val="clear" w:color="auto" w:fill="auto"/>
            <w:vAlign w:val="center"/>
          </w:tcPr>
          <w:p w:rsidR="00CA5F7B" w:rsidRPr="001E1F37" w:rsidRDefault="00CA5F7B">
            <w:pPr>
              <w:jc w:val="center"/>
              <w:rPr>
                <w:w w:val="80"/>
              </w:rPr>
            </w:pPr>
            <w:r w:rsidRPr="001E1F37">
              <w:rPr>
                <w:rFonts w:hint="eastAsia"/>
                <w:b/>
                <w:spacing w:val="120"/>
                <w:w w:val="80"/>
                <w:kern w:val="0"/>
                <w:sz w:val="24"/>
              </w:rPr>
              <w:t>部の構</w:t>
            </w:r>
            <w:r w:rsidRPr="001E1F37">
              <w:rPr>
                <w:rFonts w:hint="eastAsia"/>
                <w:b/>
                <w:spacing w:val="1"/>
                <w:w w:val="80"/>
                <w:kern w:val="0"/>
                <w:sz w:val="24"/>
              </w:rPr>
              <w:t>成</w:t>
            </w:r>
          </w:p>
        </w:tc>
        <w:tc>
          <w:tcPr>
            <w:tcW w:w="7474"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jc w:val="center"/>
            </w:pPr>
            <w:r>
              <w:rPr>
                <w:rFonts w:hint="eastAsia"/>
                <w:b/>
                <w:sz w:val="24"/>
              </w:rPr>
              <w:t>活動の内容</w:t>
            </w:r>
          </w:p>
        </w:tc>
      </w:tr>
      <w:tr w:rsidR="00CA5F7B">
        <w:trPr>
          <w:trHeight w:val="1010"/>
        </w:trPr>
        <w:tc>
          <w:tcPr>
            <w:tcW w:w="2036" w:type="dxa"/>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spacing w:val="240"/>
                <w:kern w:val="0"/>
                <w:sz w:val="24"/>
              </w:rPr>
              <w:t>総務</w:t>
            </w:r>
            <w:r>
              <w:rPr>
                <w:rFonts w:hint="eastAsia"/>
                <w:kern w:val="0"/>
                <w:sz w:val="24"/>
              </w:rPr>
              <w:t>部</w:t>
            </w:r>
          </w:p>
        </w:tc>
        <w:tc>
          <w:tcPr>
            <w:tcW w:w="7474"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r>
              <w:rPr>
                <w:rFonts w:hint="eastAsia"/>
                <w:sz w:val="24"/>
              </w:rPr>
              <w:t>役員会議の事務局、名簿作成、避難者配置、呼び出し・問い合わせ、生活情報の管理、ボランティアの管理、その他（各部の担当外）の事項など</w:t>
            </w:r>
          </w:p>
        </w:tc>
      </w:tr>
      <w:tr w:rsidR="00CA5F7B">
        <w:trPr>
          <w:trHeight w:val="451"/>
        </w:trPr>
        <w:tc>
          <w:tcPr>
            <w:tcW w:w="2036" w:type="dxa"/>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spacing w:val="38"/>
                <w:kern w:val="0"/>
                <w:sz w:val="24"/>
              </w:rPr>
              <w:t>物資・調達</w:t>
            </w:r>
            <w:r>
              <w:rPr>
                <w:rFonts w:hint="eastAsia"/>
                <w:kern w:val="0"/>
                <w:sz w:val="24"/>
              </w:rPr>
              <w:t>部</w:t>
            </w:r>
          </w:p>
        </w:tc>
        <w:tc>
          <w:tcPr>
            <w:tcW w:w="7474"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r>
              <w:rPr>
                <w:rFonts w:hint="eastAsia"/>
                <w:sz w:val="24"/>
              </w:rPr>
              <w:t>食料・水・物資の要請、調達、管理、配布、炊き出しなど</w:t>
            </w:r>
          </w:p>
        </w:tc>
      </w:tr>
      <w:tr w:rsidR="00CA5F7B">
        <w:trPr>
          <w:trHeight w:val="978"/>
        </w:trPr>
        <w:tc>
          <w:tcPr>
            <w:tcW w:w="2036" w:type="dxa"/>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spacing w:val="24"/>
                <w:kern w:val="0"/>
                <w:sz w:val="24"/>
              </w:rPr>
              <w:t>救護・衛生</w:t>
            </w:r>
            <w:r>
              <w:rPr>
                <w:rFonts w:hint="eastAsia"/>
                <w:kern w:val="0"/>
                <w:sz w:val="24"/>
              </w:rPr>
              <w:t>部</w:t>
            </w:r>
          </w:p>
        </w:tc>
        <w:tc>
          <w:tcPr>
            <w:tcW w:w="7474"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r>
              <w:rPr>
                <w:rFonts w:hint="eastAsia"/>
                <w:sz w:val="24"/>
              </w:rPr>
              <w:t>応急手当の支援、医療機関・福祉避難所などとの連携、要配慮者支援、施設管理、トイレ・ゴミ、ペットの管理など</w:t>
            </w:r>
          </w:p>
        </w:tc>
      </w:tr>
    </w:tbl>
    <w:p w:rsidR="00CA5F7B" w:rsidRDefault="00CA5F7B">
      <w:pPr>
        <w:pageBreakBefore/>
        <w:jc w:val="center"/>
      </w:pPr>
      <w:r>
        <w:rPr>
          <w:rFonts w:ascii="HGPｺﾞｼｯｸE" w:eastAsia="HGPｺﾞｼｯｸE" w:hAnsi="HGPｺﾞｼｯｸE" w:hint="eastAsia"/>
          <w:b/>
          <w:sz w:val="32"/>
          <w:szCs w:val="32"/>
        </w:rPr>
        <w:lastRenderedPageBreak/>
        <w:t>避難所の閉鎖に向けて</w:t>
      </w:r>
    </w:p>
    <w:p w:rsidR="00CA5F7B" w:rsidRDefault="00CA5F7B">
      <w:r>
        <w:rPr>
          <w:rFonts w:hint="eastAsia"/>
          <w:b/>
          <w:sz w:val="28"/>
          <w:szCs w:val="28"/>
        </w:rPr>
        <w:t>１．避難者の意向調査</w:t>
      </w:r>
    </w:p>
    <w:p w:rsidR="00CA5F7B" w:rsidRDefault="00D50CFA" w:rsidP="00D50CFA">
      <w:pPr>
        <w:ind w:leftChars="112" w:left="566" w:hangingChars="102" w:hanging="286"/>
      </w:pPr>
      <w:r>
        <w:rPr>
          <w:rFonts w:hint="eastAsia"/>
          <w:sz w:val="24"/>
        </w:rPr>
        <w:t xml:space="preserve">⑴　</w:t>
      </w:r>
      <w:r w:rsidR="00CA5F7B">
        <w:rPr>
          <w:rFonts w:hint="eastAsia"/>
          <w:sz w:val="24"/>
        </w:rPr>
        <w:t>総務部は、市と協力して避難者の生活再建に向けた意向調査を実施します。</w:t>
      </w:r>
    </w:p>
    <w:p w:rsidR="00CA5F7B" w:rsidRDefault="00AB6C30" w:rsidP="00D50CFA">
      <w:pPr>
        <w:ind w:firstLineChars="100" w:firstLine="280"/>
      </w:pPr>
      <w:r>
        <w:rPr>
          <w:rFonts w:hint="eastAsia"/>
          <w:noProof/>
          <w:sz w:val="24"/>
        </w:rPr>
        <mc:AlternateContent>
          <mc:Choice Requires="wps">
            <w:drawing>
              <wp:anchor distT="0" distB="0" distL="114935" distR="114935" simplePos="0" relativeHeight="251653120" behindDoc="0" locked="0" layoutInCell="1" allowOverlap="1">
                <wp:simplePos x="0" y="0"/>
                <wp:positionH relativeFrom="column">
                  <wp:posOffset>79375</wp:posOffset>
                </wp:positionH>
                <wp:positionV relativeFrom="paragraph">
                  <wp:posOffset>379095</wp:posOffset>
                </wp:positionV>
                <wp:extent cx="5793740" cy="883920"/>
                <wp:effectExtent l="8255" t="9525" r="8255" b="11430"/>
                <wp:wrapSquare wrapText="bothSides"/>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883920"/>
                        </a:xfrm>
                        <a:prstGeom prst="rect">
                          <a:avLst/>
                        </a:prstGeom>
                        <a:solidFill>
                          <a:srgbClr val="FFFFFF"/>
                        </a:solidFill>
                        <a:ln w="9525">
                          <a:solidFill>
                            <a:srgbClr val="000000"/>
                          </a:solidFill>
                          <a:miter lim="800000"/>
                          <a:headEnd/>
                          <a:tailEnd/>
                        </a:ln>
                      </wps:spPr>
                      <wps:txbx>
                        <w:txbxContent>
                          <w:p w:rsidR="00C425AF" w:rsidRDefault="00C425AF">
                            <w:pPr>
                              <w:numPr>
                                <w:ilvl w:val="1"/>
                                <w:numId w:val="1"/>
                              </w:numPr>
                            </w:pPr>
                            <w:r>
                              <w:rPr>
                                <w:rFonts w:hint="eastAsia"/>
                                <w:b/>
                                <w:sz w:val="24"/>
                              </w:rPr>
                              <w:t>住居の見通し（住居の修理、建替え、公営住宅などへの入居）</w:t>
                            </w:r>
                          </w:p>
                          <w:p w:rsidR="00C425AF" w:rsidRDefault="00C425AF">
                            <w:pPr>
                              <w:numPr>
                                <w:ilvl w:val="1"/>
                                <w:numId w:val="1"/>
                              </w:numPr>
                            </w:pPr>
                            <w:r>
                              <w:rPr>
                                <w:rFonts w:hint="eastAsia"/>
                                <w:b/>
                                <w:sz w:val="24"/>
                              </w:rPr>
                              <w:t>仮設住宅への入居希望</w:t>
                            </w:r>
                          </w:p>
                          <w:p w:rsidR="00C425AF" w:rsidRDefault="00C425AF">
                            <w:pPr>
                              <w:numPr>
                                <w:ilvl w:val="1"/>
                                <w:numId w:val="1"/>
                              </w:numPr>
                            </w:pPr>
                            <w:r>
                              <w:rPr>
                                <w:rFonts w:hint="eastAsia"/>
                                <w:b/>
                                <w:sz w:val="24"/>
                              </w:rPr>
                              <w:t>今後の生活見通し</w:t>
                            </w:r>
                          </w:p>
                          <w:p w:rsidR="00C425AF" w:rsidRDefault="00C425AF">
                            <w:pPr>
                              <w:rPr>
                                <w:rFonts w:hint="eastAsia"/>
                                <w:b/>
                                <w:sz w:val="24"/>
                              </w:rPr>
                            </w:pPr>
                          </w:p>
                          <w:p w:rsidR="00C425AF" w:rsidRDefault="00C425AF">
                            <w:pPr>
                              <w:rPr>
                                <w:rFonts w:hint="eastAsia"/>
                                <w:sz w:val="24"/>
                              </w:rPr>
                            </w:pPr>
                          </w:p>
                        </w:txbxContent>
                      </wps:txbx>
                      <wps:bodyPr rot="0" vert="horz" wrap="square" lIns="74295" tIns="1651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left:0;text-align:left;margin-left:6.25pt;margin-top:29.85pt;width:456.2pt;height:69.6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">
                <v:textbox inset="5.85pt,1.3pt,5.85pt,.7pt">
                  <w:txbxContent>
                    <w:p w:rsidR="00C425AF" w:rsidRDefault="00C425AF">
                      <w:pPr>
                        <w:numPr>
                          <w:ilvl w:val="1"/>
                          <w:numId w:val="1"/>
                        </w:numPr>
                      </w:pPr>
                      <w:r>
                        <w:rPr>
                          <w:rFonts w:hint="eastAsia"/>
                          <w:b/>
                          <w:sz w:val="24"/>
                        </w:rPr>
                        <w:t>住居の見通し（住居の修理、建替え、公営住宅などへの入居）</w:t>
                      </w:r>
                    </w:p>
                    <w:p w:rsidR="00C425AF" w:rsidRDefault="00C425AF">
                      <w:pPr>
                        <w:numPr>
                          <w:ilvl w:val="1"/>
                          <w:numId w:val="1"/>
                        </w:numPr>
                      </w:pPr>
                      <w:r>
                        <w:rPr>
                          <w:rFonts w:hint="eastAsia"/>
                          <w:b/>
                          <w:sz w:val="24"/>
                        </w:rPr>
                        <w:t>仮設住宅への入居希望</w:t>
                      </w:r>
                    </w:p>
                    <w:p w:rsidR="00C425AF" w:rsidRDefault="00C425AF">
                      <w:pPr>
                        <w:numPr>
                          <w:ilvl w:val="1"/>
                          <w:numId w:val="1"/>
                        </w:numPr>
                      </w:pPr>
                      <w:r>
                        <w:rPr>
                          <w:rFonts w:hint="eastAsia"/>
                          <w:b/>
                          <w:sz w:val="24"/>
                        </w:rPr>
                        <w:t>今後の生活見通し</w:t>
                      </w:r>
                    </w:p>
                    <w:p w:rsidR="00C425AF" w:rsidRDefault="00C425AF">
                      <w:pPr>
                        <w:rPr>
                          <w:rFonts w:hint="eastAsia"/>
                          <w:b/>
                          <w:sz w:val="24"/>
                        </w:rPr>
                      </w:pPr>
                    </w:p>
                    <w:p w:rsidR="00C425AF" w:rsidRDefault="00C425AF">
                      <w:pPr>
                        <w:rPr>
                          <w:rFonts w:hint="eastAsia"/>
                          <w:sz w:val="24"/>
                        </w:rPr>
                      </w:pPr>
                    </w:p>
                  </w:txbxContent>
                </v:textbox>
                <w10:wrap type="square"/>
              </v:shape>
            </w:pict>
          </mc:Fallback>
        </mc:AlternateContent>
      </w:r>
      <w:r w:rsidR="00D50CFA">
        <w:rPr>
          <w:rFonts w:ascii="ＭＳ 明朝" w:hAnsi="ＭＳ 明朝" w:cs="ＭＳ 明朝" w:hint="eastAsia"/>
          <w:sz w:val="24"/>
        </w:rPr>
        <w:t xml:space="preserve">⑵　</w:t>
      </w:r>
      <w:r w:rsidR="00CA5F7B">
        <w:rPr>
          <w:rFonts w:hint="eastAsia"/>
          <w:sz w:val="24"/>
        </w:rPr>
        <w:t>意向調査は、各世帯ごとに次の事項を調査します。</w:t>
      </w:r>
    </w:p>
    <w:p w:rsidR="00CA5F7B" w:rsidRDefault="00CA5F7B">
      <w:pPr>
        <w:rPr>
          <w:rFonts w:hint="eastAsia"/>
          <w:sz w:val="24"/>
        </w:rPr>
      </w:pPr>
    </w:p>
    <w:p w:rsidR="00CA5F7B" w:rsidRDefault="00CA5F7B">
      <w:r>
        <w:rPr>
          <w:rFonts w:hint="eastAsia"/>
          <w:b/>
          <w:sz w:val="28"/>
          <w:szCs w:val="28"/>
        </w:rPr>
        <w:t>２．避難所の縮小</w:t>
      </w:r>
    </w:p>
    <w:p w:rsidR="00CA5F7B" w:rsidRDefault="00B60622" w:rsidP="00D50CFA">
      <w:pPr>
        <w:ind w:leftChars="113" w:left="283" w:firstLineChars="98" w:firstLine="274"/>
      </w:pPr>
      <w:r>
        <w:rPr>
          <w:rFonts w:hint="eastAsia"/>
          <w:sz w:val="24"/>
        </w:rPr>
        <w:t>総務部、救護</w:t>
      </w:r>
      <w:r w:rsidR="00CA5F7B">
        <w:rPr>
          <w:rFonts w:hint="eastAsia"/>
          <w:sz w:val="24"/>
        </w:rPr>
        <w:t>・衛生部は段階的に避難所利用スペースを縮小し、学校教育の再開に協力します。</w:t>
      </w:r>
    </w:p>
    <w:p w:rsidR="00CA5F7B" w:rsidRDefault="00CA5F7B">
      <w:pPr>
        <w:rPr>
          <w:rFonts w:hint="eastAsia"/>
          <w:sz w:val="24"/>
        </w:rPr>
      </w:pPr>
    </w:p>
    <w:p w:rsidR="00CA5F7B" w:rsidRDefault="00CA5F7B">
      <w:r>
        <w:rPr>
          <w:rFonts w:hint="eastAsia"/>
          <w:b/>
          <w:sz w:val="28"/>
          <w:szCs w:val="28"/>
        </w:rPr>
        <w:t>３．避難所の統合</w:t>
      </w:r>
    </w:p>
    <w:p w:rsidR="00CA5F7B" w:rsidRDefault="00D50CFA" w:rsidP="00D50CFA">
      <w:pPr>
        <w:ind w:leftChars="112" w:left="566" w:hangingChars="102" w:hanging="286"/>
      </w:pPr>
      <w:r>
        <w:rPr>
          <w:rFonts w:ascii="ＭＳ 明朝" w:hAnsi="ＭＳ 明朝" w:cs="ＭＳ 明朝" w:hint="eastAsia"/>
          <w:sz w:val="24"/>
        </w:rPr>
        <w:t xml:space="preserve">⑴　</w:t>
      </w:r>
      <w:r w:rsidR="00CA5F7B">
        <w:rPr>
          <w:rFonts w:hint="eastAsia"/>
          <w:sz w:val="24"/>
        </w:rPr>
        <w:t>避難者の状況を踏まえ、市</w:t>
      </w:r>
      <w:r w:rsidR="001E1F37">
        <w:rPr>
          <w:rFonts w:hint="eastAsia"/>
          <w:sz w:val="24"/>
        </w:rPr>
        <w:t>災害対策</w:t>
      </w:r>
      <w:r w:rsidR="00CA5F7B">
        <w:rPr>
          <w:rFonts w:hint="eastAsia"/>
          <w:sz w:val="24"/>
        </w:rPr>
        <w:t>本部と協力して学校教育の再開を目的に避難所の統合を行います。</w:t>
      </w:r>
    </w:p>
    <w:p w:rsidR="00CA5F7B" w:rsidRDefault="00D50CFA" w:rsidP="00D50CFA">
      <w:pPr>
        <w:ind w:firstLineChars="100" w:firstLine="280"/>
      </w:pPr>
      <w:r>
        <w:rPr>
          <w:rFonts w:ascii="ＭＳ 明朝" w:hAnsi="ＭＳ 明朝" w:cs="ＭＳ 明朝" w:hint="eastAsia"/>
          <w:sz w:val="24"/>
        </w:rPr>
        <w:t xml:space="preserve">⑵　</w:t>
      </w:r>
      <w:r w:rsidR="00CA5F7B">
        <w:rPr>
          <w:rFonts w:hint="eastAsia"/>
          <w:sz w:val="24"/>
        </w:rPr>
        <w:t>避難所の統合に伴い避難所運営委員会を再編します。</w:t>
      </w:r>
    </w:p>
    <w:p w:rsidR="00CA5F7B" w:rsidRDefault="00D50CFA" w:rsidP="00D50CFA">
      <w:pPr>
        <w:ind w:leftChars="112" w:left="566" w:hangingChars="102" w:hanging="286"/>
      </w:pPr>
      <w:r>
        <w:rPr>
          <w:rFonts w:ascii="ＭＳ 明朝" w:hAnsi="ＭＳ 明朝" w:cs="ＭＳ 明朝" w:hint="eastAsia"/>
          <w:sz w:val="24"/>
        </w:rPr>
        <w:t xml:space="preserve">⑶　</w:t>
      </w:r>
      <w:r w:rsidR="00CA5F7B">
        <w:rPr>
          <w:rFonts w:hint="eastAsia"/>
          <w:sz w:val="24"/>
        </w:rPr>
        <w:t>総務部は、避難所の統合に伴い、新たに班編成を行い、避難者名簿を作成します。</w:t>
      </w:r>
    </w:p>
    <w:p w:rsidR="00CA5F7B" w:rsidRDefault="00D50CFA" w:rsidP="00D50CFA">
      <w:pPr>
        <w:ind w:leftChars="112" w:left="566" w:hangingChars="102" w:hanging="286"/>
      </w:pPr>
      <w:r>
        <w:rPr>
          <w:rFonts w:ascii="ＭＳ 明朝" w:hAnsi="ＭＳ 明朝" w:cs="ＭＳ 明朝" w:hint="eastAsia"/>
          <w:sz w:val="24"/>
        </w:rPr>
        <w:t xml:space="preserve">⑷　</w:t>
      </w:r>
      <w:r w:rsidR="00CA5F7B">
        <w:rPr>
          <w:rFonts w:hint="eastAsia"/>
          <w:sz w:val="24"/>
        </w:rPr>
        <w:t>救護・衛生部は、必要に応じてボランティアの支援を受け要配慮者への支援を行います。</w:t>
      </w:r>
    </w:p>
    <w:p w:rsidR="00CA5F7B" w:rsidRDefault="00CA5F7B">
      <w:pPr>
        <w:rPr>
          <w:rFonts w:hint="eastAsia"/>
          <w:sz w:val="24"/>
        </w:rPr>
      </w:pPr>
    </w:p>
    <w:p w:rsidR="00CA5F7B" w:rsidRDefault="00CA5F7B">
      <w:r>
        <w:rPr>
          <w:rFonts w:hint="eastAsia"/>
          <w:b/>
          <w:sz w:val="28"/>
          <w:szCs w:val="28"/>
        </w:rPr>
        <w:t>４．避難所の閉鎖</w:t>
      </w:r>
    </w:p>
    <w:p w:rsidR="00CA5F7B" w:rsidRDefault="00D50CFA" w:rsidP="00D50CFA">
      <w:pPr>
        <w:ind w:leftChars="112" w:left="566" w:hangingChars="102" w:hanging="286"/>
      </w:pPr>
      <w:r>
        <w:rPr>
          <w:rFonts w:ascii="ＭＳ 明朝" w:hAnsi="ＭＳ 明朝" w:cs="ＭＳ 明朝" w:hint="eastAsia"/>
          <w:sz w:val="24"/>
        </w:rPr>
        <w:t xml:space="preserve">⑴　</w:t>
      </w:r>
      <w:r w:rsidR="00CA5F7B">
        <w:rPr>
          <w:rFonts w:hint="eastAsia"/>
          <w:sz w:val="24"/>
        </w:rPr>
        <w:t>避難所運営委員会は、避難者の状況を把握し、市</w:t>
      </w:r>
      <w:r w:rsidR="001E1F37">
        <w:rPr>
          <w:rFonts w:hint="eastAsia"/>
          <w:sz w:val="24"/>
        </w:rPr>
        <w:t>災害対策</w:t>
      </w:r>
      <w:r w:rsidR="00CA5F7B">
        <w:rPr>
          <w:rFonts w:hint="eastAsia"/>
          <w:sz w:val="24"/>
        </w:rPr>
        <w:t>本部と協力して避難所閉鎖に向けた準備をします。</w:t>
      </w:r>
    </w:p>
    <w:p w:rsidR="00CA5F7B" w:rsidRDefault="00D50CFA" w:rsidP="00D50CFA">
      <w:pPr>
        <w:ind w:firstLineChars="100" w:firstLine="280"/>
      </w:pPr>
      <w:r>
        <w:rPr>
          <w:rFonts w:ascii="ＭＳ 明朝" w:hAnsi="ＭＳ 明朝" w:cs="ＭＳ 明朝" w:hint="eastAsia"/>
          <w:sz w:val="24"/>
        </w:rPr>
        <w:t xml:space="preserve">⑵　</w:t>
      </w:r>
      <w:r w:rsidR="00CA5F7B">
        <w:rPr>
          <w:rFonts w:hint="eastAsia"/>
          <w:sz w:val="24"/>
        </w:rPr>
        <w:t>総務部は、避難者に向けて避難所閉鎖の広報をします。</w:t>
      </w:r>
    </w:p>
    <w:p w:rsidR="00CA5F7B" w:rsidRDefault="00D50CFA" w:rsidP="00D50CFA">
      <w:pPr>
        <w:ind w:leftChars="112" w:left="566" w:hangingChars="102" w:hanging="286"/>
      </w:pPr>
      <w:r>
        <w:rPr>
          <w:rFonts w:ascii="ＭＳ 明朝" w:hAnsi="ＭＳ 明朝" w:cs="ＭＳ 明朝" w:hint="eastAsia"/>
          <w:sz w:val="24"/>
        </w:rPr>
        <w:t xml:space="preserve">⑶　</w:t>
      </w:r>
      <w:r w:rsidR="00CA5F7B">
        <w:rPr>
          <w:rFonts w:hint="eastAsia"/>
          <w:sz w:val="24"/>
        </w:rPr>
        <w:t>救護・衛生部は、避難者の協力を得て、避難所の清掃を行い学校施設管理者に施設を引き渡します。</w:t>
      </w:r>
    </w:p>
    <w:p w:rsidR="00CA5F7B" w:rsidRDefault="00D50CFA" w:rsidP="00D50CFA">
      <w:pPr>
        <w:ind w:firstLineChars="100" w:firstLine="280"/>
      </w:pPr>
      <w:r>
        <w:rPr>
          <w:rFonts w:ascii="ＭＳ 明朝" w:hAnsi="ＭＳ 明朝" w:cs="ＭＳ 明朝" w:hint="eastAsia"/>
          <w:sz w:val="24"/>
        </w:rPr>
        <w:t xml:space="preserve">⑷　</w:t>
      </w:r>
      <w:r w:rsidR="00CA5F7B">
        <w:rPr>
          <w:rFonts w:hint="eastAsia"/>
          <w:sz w:val="24"/>
        </w:rPr>
        <w:t>避難所で保管していた書類や物資は市本部へ引き継ぎます。</w:t>
      </w:r>
    </w:p>
    <w:p w:rsidR="00CA5F7B" w:rsidRDefault="00CA5F7B">
      <w:pPr>
        <w:rPr>
          <w:rFonts w:hint="eastAsia"/>
          <w:sz w:val="24"/>
        </w:rPr>
      </w:pPr>
    </w:p>
    <w:p w:rsidR="00CA5F7B" w:rsidRDefault="00CA5F7B">
      <w:pPr>
        <w:rPr>
          <w:rFonts w:hint="eastAsia"/>
          <w:sz w:val="24"/>
        </w:rPr>
      </w:pPr>
    </w:p>
    <w:p w:rsidR="00CA5F7B" w:rsidRDefault="00CA5F7B">
      <w:pPr>
        <w:pageBreakBefore/>
        <w:jc w:val="center"/>
      </w:pPr>
      <w:r>
        <w:rPr>
          <w:rFonts w:ascii="HGPｺﾞｼｯｸE" w:eastAsia="HGPｺﾞｼｯｸE" w:hAnsi="HGPｺﾞｼｯｸE" w:hint="eastAsia"/>
          <w:b/>
          <w:sz w:val="32"/>
          <w:szCs w:val="32"/>
        </w:rPr>
        <w:lastRenderedPageBreak/>
        <w:t>避難所運営委員会の平常時の活動</w:t>
      </w:r>
    </w:p>
    <w:p w:rsidR="00CA5F7B" w:rsidRDefault="00CA5F7B">
      <w:pPr>
        <w:ind w:firstLine="280"/>
      </w:pPr>
      <w:r>
        <w:rPr>
          <w:rFonts w:hint="eastAsia"/>
          <w:sz w:val="24"/>
        </w:rPr>
        <w:t>避難所運営委員会の各役員は、日頃から避難所運営訓練をはじめ防災講演会や防災イベントなどを通じて防災意識の向上、知識の習得に努めます。</w:t>
      </w:r>
    </w:p>
    <w:p w:rsidR="00CA5F7B" w:rsidRDefault="00952D92">
      <w:pPr>
        <w:ind w:firstLine="280"/>
      </w:pPr>
      <w:r>
        <w:rPr>
          <w:rFonts w:hint="eastAsia"/>
          <w:sz w:val="24"/>
        </w:rPr>
        <w:t>また、原則年１回</w:t>
      </w:r>
      <w:r w:rsidR="00CA5F7B">
        <w:rPr>
          <w:rFonts w:hint="eastAsia"/>
          <w:sz w:val="24"/>
        </w:rPr>
        <w:t>の避難所運営マニュアルの検証を行い、災害発生に備えます。</w:t>
      </w:r>
    </w:p>
    <w:p w:rsidR="00CA5F7B" w:rsidRDefault="00CA5F7B">
      <w:pPr>
        <w:rPr>
          <w:rFonts w:hint="eastAsia"/>
          <w:sz w:val="24"/>
        </w:rPr>
      </w:pPr>
    </w:p>
    <w:tbl>
      <w:tblPr>
        <w:tblW w:w="0" w:type="auto"/>
        <w:tblInd w:w="-22" w:type="dxa"/>
        <w:tblLayout w:type="fixed"/>
        <w:tblLook w:val="0000" w:firstRow="0" w:lastRow="0" w:firstColumn="0" w:lastColumn="0" w:noHBand="0" w:noVBand="0"/>
      </w:tblPr>
      <w:tblGrid>
        <w:gridCol w:w="1500"/>
        <w:gridCol w:w="4250"/>
        <w:gridCol w:w="3885"/>
      </w:tblGrid>
      <w:tr w:rsidR="00CA5F7B">
        <w:trPr>
          <w:trHeight w:val="457"/>
        </w:trPr>
        <w:tc>
          <w:tcPr>
            <w:tcW w:w="1500" w:type="dxa"/>
            <w:tcBorders>
              <w:top w:val="single" w:sz="4" w:space="0" w:color="000000"/>
              <w:left w:val="single" w:sz="4" w:space="0" w:color="000000"/>
              <w:bottom w:val="single" w:sz="4" w:space="0" w:color="000000"/>
            </w:tcBorders>
            <w:shd w:val="clear" w:color="auto" w:fill="auto"/>
          </w:tcPr>
          <w:p w:rsidR="00CA5F7B" w:rsidRDefault="00CA5F7B">
            <w:r>
              <w:rPr>
                <w:rFonts w:hint="eastAsia"/>
                <w:sz w:val="24"/>
              </w:rPr>
              <w:t>役員</w:t>
            </w:r>
          </w:p>
        </w:tc>
        <w:tc>
          <w:tcPr>
            <w:tcW w:w="4250" w:type="dxa"/>
            <w:tcBorders>
              <w:top w:val="single" w:sz="4" w:space="0" w:color="000000"/>
              <w:left w:val="single" w:sz="4" w:space="0" w:color="000000"/>
              <w:bottom w:val="single" w:sz="4" w:space="0" w:color="000000"/>
            </w:tcBorders>
            <w:shd w:val="clear" w:color="auto" w:fill="auto"/>
          </w:tcPr>
          <w:p w:rsidR="00CA5F7B" w:rsidRDefault="00CA5F7B">
            <w:r>
              <w:rPr>
                <w:rFonts w:hint="eastAsia"/>
                <w:sz w:val="24"/>
              </w:rPr>
              <w:t>平常時の役割</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r>
              <w:rPr>
                <w:rFonts w:hint="eastAsia"/>
                <w:sz w:val="24"/>
              </w:rPr>
              <w:t>災害時の役割</w:t>
            </w:r>
          </w:p>
        </w:tc>
      </w:tr>
      <w:tr w:rsidR="00CA5F7B">
        <w:trPr>
          <w:trHeight w:val="2767"/>
        </w:trPr>
        <w:tc>
          <w:tcPr>
            <w:tcW w:w="1500" w:type="dxa"/>
            <w:tcBorders>
              <w:top w:val="single" w:sz="4" w:space="0" w:color="000000"/>
              <w:left w:val="single" w:sz="4" w:space="0" w:color="000000"/>
              <w:bottom w:val="single" w:sz="4" w:space="0" w:color="000000"/>
            </w:tcBorders>
            <w:shd w:val="clear" w:color="auto" w:fill="auto"/>
          </w:tcPr>
          <w:p w:rsidR="00CA5F7B" w:rsidRDefault="00CA5F7B">
            <w:r>
              <w:rPr>
                <w:rFonts w:hint="eastAsia"/>
                <w:sz w:val="24"/>
              </w:rPr>
              <w:t>委員長</w:t>
            </w:r>
          </w:p>
        </w:tc>
        <w:tc>
          <w:tcPr>
            <w:tcW w:w="4250" w:type="dxa"/>
            <w:tcBorders>
              <w:top w:val="single" w:sz="4" w:space="0" w:color="000000"/>
              <w:left w:val="single" w:sz="4" w:space="0" w:color="000000"/>
              <w:bottom w:val="single" w:sz="4" w:space="0" w:color="000000"/>
            </w:tcBorders>
            <w:shd w:val="clear" w:color="auto" w:fill="auto"/>
          </w:tcPr>
          <w:p w:rsidR="00CA5F7B" w:rsidRDefault="00CA5F7B">
            <w:pPr>
              <w:numPr>
                <w:ilvl w:val="0"/>
                <w:numId w:val="6"/>
              </w:numPr>
            </w:pPr>
            <w:r>
              <w:rPr>
                <w:rFonts w:hint="eastAsia"/>
                <w:sz w:val="24"/>
              </w:rPr>
              <w:t>避難所運営委員会の開催と運営</w:t>
            </w:r>
          </w:p>
          <w:p w:rsidR="00CA5F7B" w:rsidRDefault="00CA5F7B">
            <w:pPr>
              <w:numPr>
                <w:ilvl w:val="0"/>
                <w:numId w:val="6"/>
              </w:numPr>
            </w:pPr>
            <w:r>
              <w:rPr>
                <w:rFonts w:hint="eastAsia"/>
                <w:sz w:val="24"/>
              </w:rPr>
              <w:t>避難所運営訓練の企画・主催</w:t>
            </w:r>
          </w:p>
          <w:p w:rsidR="00CA5F7B" w:rsidRDefault="00CA5F7B">
            <w:pPr>
              <w:numPr>
                <w:ilvl w:val="0"/>
                <w:numId w:val="6"/>
              </w:numPr>
            </w:pPr>
            <w:r>
              <w:rPr>
                <w:rFonts w:hint="eastAsia"/>
                <w:sz w:val="24"/>
              </w:rPr>
              <w:t>避難所運営マニュアルの検討と修正</w:t>
            </w:r>
          </w:p>
          <w:p w:rsidR="00CA5F7B" w:rsidRDefault="00CA5F7B">
            <w:pPr>
              <w:numPr>
                <w:ilvl w:val="0"/>
                <w:numId w:val="6"/>
              </w:numPr>
            </w:pPr>
            <w:r>
              <w:rPr>
                <w:rFonts w:hint="eastAsia"/>
                <w:sz w:val="24"/>
              </w:rPr>
              <w:t>防災意識の向上・知識の習得</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numPr>
                <w:ilvl w:val="0"/>
                <w:numId w:val="6"/>
              </w:numPr>
            </w:pPr>
            <w:r>
              <w:rPr>
                <w:rFonts w:hint="eastAsia"/>
                <w:sz w:val="24"/>
              </w:rPr>
              <w:t>避難所運営委員会の開催と運営</w:t>
            </w:r>
          </w:p>
          <w:p w:rsidR="00CA5F7B" w:rsidRDefault="00CA5F7B">
            <w:pPr>
              <w:numPr>
                <w:ilvl w:val="0"/>
                <w:numId w:val="6"/>
              </w:numPr>
            </w:pPr>
            <w:r>
              <w:rPr>
                <w:rFonts w:hint="eastAsia"/>
                <w:sz w:val="24"/>
              </w:rPr>
              <w:t>避難所運営委員会の活動統括</w:t>
            </w:r>
          </w:p>
          <w:p w:rsidR="00CA5F7B" w:rsidRDefault="00CA5F7B">
            <w:pPr>
              <w:numPr>
                <w:ilvl w:val="0"/>
                <w:numId w:val="6"/>
              </w:numPr>
            </w:pPr>
            <w:r>
              <w:rPr>
                <w:rFonts w:hint="eastAsia"/>
                <w:sz w:val="24"/>
              </w:rPr>
              <w:t>市役所及び関係機関・団体との活動調整</w:t>
            </w:r>
          </w:p>
        </w:tc>
      </w:tr>
      <w:tr w:rsidR="00CA5F7B">
        <w:trPr>
          <w:trHeight w:val="1397"/>
        </w:trPr>
        <w:tc>
          <w:tcPr>
            <w:tcW w:w="1500" w:type="dxa"/>
            <w:tcBorders>
              <w:top w:val="single" w:sz="4" w:space="0" w:color="000000"/>
              <w:left w:val="single" w:sz="4" w:space="0" w:color="000000"/>
              <w:bottom w:val="single" w:sz="4" w:space="0" w:color="000000"/>
            </w:tcBorders>
            <w:shd w:val="clear" w:color="auto" w:fill="auto"/>
          </w:tcPr>
          <w:p w:rsidR="00CA5F7B" w:rsidRDefault="00CA5F7B">
            <w:r>
              <w:rPr>
                <w:rFonts w:hint="eastAsia"/>
                <w:sz w:val="24"/>
              </w:rPr>
              <w:t>副委員長</w:t>
            </w: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tc>
        <w:tc>
          <w:tcPr>
            <w:tcW w:w="4250" w:type="dxa"/>
            <w:tcBorders>
              <w:top w:val="single" w:sz="4" w:space="0" w:color="000000"/>
              <w:left w:val="single" w:sz="4" w:space="0" w:color="000000"/>
              <w:bottom w:val="single" w:sz="4" w:space="0" w:color="000000"/>
            </w:tcBorders>
            <w:shd w:val="clear" w:color="auto" w:fill="auto"/>
          </w:tcPr>
          <w:p w:rsidR="00CA5F7B" w:rsidRDefault="00CA5F7B">
            <w:pPr>
              <w:numPr>
                <w:ilvl w:val="0"/>
                <w:numId w:val="7"/>
              </w:numPr>
            </w:pPr>
            <w:r>
              <w:rPr>
                <w:rFonts w:hint="eastAsia"/>
                <w:sz w:val="24"/>
              </w:rPr>
              <w:t>避難所運営委員会の運営サポート</w:t>
            </w:r>
          </w:p>
          <w:p w:rsidR="00CA5F7B" w:rsidRDefault="00CA5F7B">
            <w:pPr>
              <w:numPr>
                <w:ilvl w:val="0"/>
                <w:numId w:val="7"/>
              </w:numPr>
            </w:pPr>
            <w:r>
              <w:rPr>
                <w:rFonts w:hint="eastAsia"/>
                <w:sz w:val="24"/>
              </w:rPr>
              <w:t>避難所運営訓練の実施推進</w:t>
            </w:r>
          </w:p>
          <w:p w:rsidR="00CA5F7B" w:rsidRDefault="00CA5F7B">
            <w:pPr>
              <w:numPr>
                <w:ilvl w:val="0"/>
                <w:numId w:val="7"/>
              </w:numPr>
            </w:pPr>
            <w:r>
              <w:rPr>
                <w:rFonts w:hint="eastAsia"/>
                <w:sz w:val="24"/>
              </w:rPr>
              <w:t>避難所運営訓練における運営部相互の活動調整</w:t>
            </w:r>
          </w:p>
          <w:p w:rsidR="00CA5F7B" w:rsidRDefault="00CA5F7B">
            <w:pPr>
              <w:numPr>
                <w:ilvl w:val="0"/>
                <w:numId w:val="7"/>
              </w:numPr>
            </w:pPr>
            <w:r>
              <w:rPr>
                <w:rFonts w:hint="eastAsia"/>
                <w:sz w:val="24"/>
              </w:rPr>
              <w:t>避難所運営マニュアルの検証</w:t>
            </w:r>
          </w:p>
          <w:p w:rsidR="00CA5F7B" w:rsidRDefault="00CA5F7B">
            <w:pPr>
              <w:numPr>
                <w:ilvl w:val="0"/>
                <w:numId w:val="7"/>
              </w:numPr>
            </w:pPr>
            <w:r>
              <w:rPr>
                <w:rFonts w:hint="eastAsia"/>
                <w:sz w:val="24"/>
              </w:rPr>
              <w:t>防災意識の向上・知識の習得</w:t>
            </w:r>
          </w:p>
          <w:p w:rsidR="00CA5F7B" w:rsidRDefault="00CA5F7B">
            <w:pPr>
              <w:rPr>
                <w:rFonts w:hint="eastAsia"/>
                <w:sz w:val="24"/>
              </w:rPr>
            </w:pP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numPr>
                <w:ilvl w:val="0"/>
                <w:numId w:val="7"/>
              </w:numPr>
            </w:pPr>
            <w:r>
              <w:rPr>
                <w:rFonts w:hint="eastAsia"/>
                <w:sz w:val="24"/>
              </w:rPr>
              <w:t>避難所運営委員会の運営サポート</w:t>
            </w:r>
          </w:p>
          <w:p w:rsidR="00CA5F7B" w:rsidRDefault="00CA5F7B">
            <w:pPr>
              <w:numPr>
                <w:ilvl w:val="0"/>
                <w:numId w:val="7"/>
              </w:numPr>
            </w:pPr>
            <w:r>
              <w:rPr>
                <w:rFonts w:hint="eastAsia"/>
                <w:sz w:val="24"/>
              </w:rPr>
              <w:t>運営部活動のサポート</w:t>
            </w:r>
          </w:p>
          <w:p w:rsidR="00CA5F7B" w:rsidRDefault="00CA5F7B">
            <w:pPr>
              <w:numPr>
                <w:ilvl w:val="0"/>
                <w:numId w:val="7"/>
              </w:numPr>
            </w:pPr>
            <w:r>
              <w:rPr>
                <w:rFonts w:hint="eastAsia"/>
                <w:sz w:val="24"/>
              </w:rPr>
              <w:t>運営部相互の活動調整</w:t>
            </w:r>
          </w:p>
          <w:p w:rsidR="00CA5F7B" w:rsidRDefault="00CA5F7B">
            <w:pPr>
              <w:numPr>
                <w:ilvl w:val="0"/>
                <w:numId w:val="7"/>
              </w:numPr>
            </w:pPr>
            <w:r>
              <w:rPr>
                <w:rFonts w:hint="eastAsia"/>
                <w:sz w:val="24"/>
              </w:rPr>
              <w:t>避難所運営委員会の活動企画</w:t>
            </w:r>
          </w:p>
          <w:p w:rsidR="00CA5F7B" w:rsidRDefault="00CA5F7B">
            <w:pPr>
              <w:rPr>
                <w:rFonts w:hint="eastAsia"/>
                <w:sz w:val="24"/>
              </w:rPr>
            </w:pPr>
          </w:p>
        </w:tc>
      </w:tr>
      <w:tr w:rsidR="00CA5F7B">
        <w:trPr>
          <w:trHeight w:val="1397"/>
        </w:trPr>
        <w:tc>
          <w:tcPr>
            <w:tcW w:w="1500" w:type="dxa"/>
            <w:tcBorders>
              <w:top w:val="single" w:sz="4" w:space="0" w:color="000000"/>
              <w:left w:val="single" w:sz="4" w:space="0" w:color="000000"/>
              <w:bottom w:val="single" w:sz="4" w:space="0" w:color="000000"/>
            </w:tcBorders>
            <w:shd w:val="clear" w:color="auto" w:fill="auto"/>
          </w:tcPr>
          <w:p w:rsidR="00CA5F7B" w:rsidRDefault="00CA5F7B">
            <w:r>
              <w:rPr>
                <w:rFonts w:hint="eastAsia"/>
                <w:sz w:val="24"/>
              </w:rPr>
              <w:t>住民</w:t>
            </w:r>
          </w:p>
        </w:tc>
        <w:tc>
          <w:tcPr>
            <w:tcW w:w="4250" w:type="dxa"/>
            <w:tcBorders>
              <w:top w:val="single" w:sz="4" w:space="0" w:color="000000"/>
              <w:left w:val="single" w:sz="4" w:space="0" w:color="000000"/>
              <w:bottom w:val="single" w:sz="4" w:space="0" w:color="000000"/>
            </w:tcBorders>
            <w:shd w:val="clear" w:color="auto" w:fill="auto"/>
          </w:tcPr>
          <w:p w:rsidR="00CA5F7B" w:rsidRDefault="00CA5F7B">
            <w:pPr>
              <w:numPr>
                <w:ilvl w:val="0"/>
                <w:numId w:val="7"/>
              </w:numPr>
            </w:pPr>
            <w:r>
              <w:rPr>
                <w:rFonts w:hint="eastAsia"/>
                <w:sz w:val="24"/>
              </w:rPr>
              <w:t>自治会及び自主防災組織に加入し、避難所運営委員訓練の実施及び運営に協力</w:t>
            </w:r>
          </w:p>
          <w:p w:rsidR="00CA5F7B" w:rsidRDefault="00CA5F7B">
            <w:pPr>
              <w:numPr>
                <w:ilvl w:val="0"/>
                <w:numId w:val="7"/>
              </w:numPr>
            </w:pPr>
            <w:r>
              <w:rPr>
                <w:rFonts w:hint="eastAsia"/>
                <w:sz w:val="24"/>
              </w:rPr>
              <w:t>防災意識の向上</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numPr>
                <w:ilvl w:val="0"/>
                <w:numId w:val="7"/>
              </w:numPr>
            </w:pPr>
            <w:r>
              <w:rPr>
                <w:rFonts w:hint="eastAsia"/>
                <w:sz w:val="24"/>
              </w:rPr>
              <w:t>避難所運営委員会の設置に協力</w:t>
            </w:r>
          </w:p>
          <w:p w:rsidR="00CA5F7B" w:rsidRDefault="00CA5F7B">
            <w:pPr>
              <w:numPr>
                <w:ilvl w:val="0"/>
                <w:numId w:val="7"/>
              </w:numPr>
            </w:pPr>
            <w:r>
              <w:rPr>
                <w:rFonts w:hint="eastAsia"/>
                <w:sz w:val="24"/>
              </w:rPr>
              <w:t>避難所運営の協力</w:t>
            </w:r>
          </w:p>
        </w:tc>
      </w:tr>
    </w:tbl>
    <w:p w:rsidR="00CA5F7B" w:rsidRDefault="00CA5F7B">
      <w:pPr>
        <w:rPr>
          <w:b/>
          <w:sz w:val="40"/>
          <w:szCs w:val="40"/>
        </w:rPr>
      </w:pPr>
    </w:p>
    <w:p w:rsidR="005F6F8F" w:rsidRDefault="00AB6C30" w:rsidP="005F6F8F">
      <w:pPr>
        <w:pageBreakBefore/>
        <w:rPr>
          <w:b/>
          <w:sz w:val="40"/>
          <w:szCs w:val="40"/>
        </w:rPr>
      </w:pPr>
      <w:r>
        <w:rPr>
          <w:rFonts w:hint="eastAsia"/>
          <w:b/>
          <w:noProof/>
          <w:sz w:val="40"/>
          <w:szCs w:val="40"/>
        </w:rPr>
        <w:lastRenderedPageBreak/>
        <mc:AlternateContent>
          <mc:Choice Requires="wps">
            <w:drawing>
              <wp:anchor distT="0" distB="0" distL="114300" distR="114300" simplePos="0" relativeHeight="251669504" behindDoc="0" locked="0" layoutInCell="1" allowOverlap="1">
                <wp:simplePos x="0" y="0"/>
                <wp:positionH relativeFrom="column">
                  <wp:posOffset>469900</wp:posOffset>
                </wp:positionH>
                <wp:positionV relativeFrom="paragraph">
                  <wp:posOffset>1289685</wp:posOffset>
                </wp:positionV>
                <wp:extent cx="5086350" cy="3942080"/>
                <wp:effectExtent l="8255" t="8890" r="10795" b="11430"/>
                <wp:wrapSquare wrapText="bothSides"/>
                <wp:docPr id="3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94208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6F8F" w:rsidRDefault="005F6F8F" w:rsidP="005F6F8F">
                            <w:pPr>
                              <w:overflowPunct w:val="0"/>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sz w:val="48"/>
                                <w:szCs w:val="48"/>
                              </w:rPr>
                              <w:t>○○小学校</w:t>
                            </w:r>
                            <w:r>
                              <w:rPr>
                                <w:rFonts w:ascii="HGS創英角ｺﾞｼｯｸUB" w:eastAsia="HGS創英角ｺﾞｼｯｸUB" w:hAnsi="HGS創英角ｺﾞｼｯｸUB" w:hint="eastAsia"/>
                                <w:sz w:val="48"/>
                                <w:szCs w:val="48"/>
                              </w:rPr>
                              <w:t>区</w:t>
                            </w:r>
                          </w:p>
                          <w:p w:rsidR="005F6F8F" w:rsidRDefault="005F6F8F" w:rsidP="005F6F8F">
                            <w:pPr>
                              <w:overflowPunct w:val="0"/>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sz w:val="48"/>
                                <w:szCs w:val="48"/>
                              </w:rPr>
                              <w:t>避難所運営委員会</w:t>
                            </w:r>
                          </w:p>
                          <w:p w:rsidR="005F6F8F" w:rsidRDefault="005F6F8F" w:rsidP="005F6F8F">
                            <w:pPr>
                              <w:overflowPunct w:val="0"/>
                              <w:spacing w:line="720" w:lineRule="auto"/>
                              <w:jc w:val="center"/>
                              <w:rPr>
                                <w:rFonts w:ascii="HGS創英角ｺﾞｼｯｸUB" w:eastAsia="HGS創英角ｺﾞｼｯｸUB" w:hAnsi="HGS創英角ｺﾞｼｯｸUB" w:hint="eastAsia"/>
                                <w:sz w:val="48"/>
                                <w:szCs w:val="48"/>
                              </w:rPr>
                            </w:pPr>
                            <w:r>
                              <w:rPr>
                                <w:rFonts w:ascii="HGS創英角ｺﾞｼｯｸUB" w:eastAsia="HGS創英角ｺﾞｼｯｸUB" w:hAnsi="HGS創英角ｺﾞｼｯｸUB" w:hint="eastAsia"/>
                                <w:sz w:val="48"/>
                                <w:szCs w:val="48"/>
                              </w:rPr>
                              <w:t>運営マニュアル</w:t>
                            </w:r>
                          </w:p>
                          <w:p w:rsidR="005F6F8F" w:rsidRDefault="005F6F8F" w:rsidP="005F6F8F">
                            <w:pPr>
                              <w:overflowPunct w:val="0"/>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sz w:val="48"/>
                                <w:szCs w:val="48"/>
                              </w:rPr>
                              <w:t>～組織と構成～</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oundrect id="AutoShape 52" o:spid="_x0000_s1035" style="position:absolute;left:0;text-align:left;margin-left:37pt;margin-top:101.55pt;width:400.5pt;height:3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" strokeweight=".26mm">
                <v:stroke joinstyle="miter" endcap="square"/>
                <v:textbox inset="2.06mm,.25mm,2.06mm,.25mm">
                  <w:txbxContent>
                    <w:p w:rsidR="005F6F8F" w:rsidRDefault="005F6F8F" w:rsidP="005F6F8F">
                      <w:pPr>
                        <w:overflowPunct w:val="0"/>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sz w:val="48"/>
                          <w:szCs w:val="48"/>
                        </w:rPr>
                        <w:t>○○小学校</w:t>
                      </w:r>
                      <w:r>
                        <w:rPr>
                          <w:rFonts w:ascii="HGS創英角ｺﾞｼｯｸUB" w:eastAsia="HGS創英角ｺﾞｼｯｸUB" w:hAnsi="HGS創英角ｺﾞｼｯｸUB" w:hint="eastAsia"/>
                          <w:sz w:val="48"/>
                          <w:szCs w:val="48"/>
                        </w:rPr>
                        <w:t>区</w:t>
                      </w:r>
                    </w:p>
                    <w:p w:rsidR="005F6F8F" w:rsidRDefault="005F6F8F" w:rsidP="005F6F8F">
                      <w:pPr>
                        <w:overflowPunct w:val="0"/>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sz w:val="48"/>
                          <w:szCs w:val="48"/>
                        </w:rPr>
                        <w:t>避難所運営委員会</w:t>
                      </w:r>
                    </w:p>
                    <w:p w:rsidR="005F6F8F" w:rsidRDefault="005F6F8F" w:rsidP="005F6F8F">
                      <w:pPr>
                        <w:overflowPunct w:val="0"/>
                        <w:spacing w:line="720" w:lineRule="auto"/>
                        <w:jc w:val="center"/>
                        <w:rPr>
                          <w:rFonts w:ascii="HGS創英角ｺﾞｼｯｸUB" w:eastAsia="HGS創英角ｺﾞｼｯｸUB" w:hAnsi="HGS創英角ｺﾞｼｯｸUB" w:hint="eastAsia"/>
                          <w:sz w:val="48"/>
                          <w:szCs w:val="48"/>
                        </w:rPr>
                      </w:pPr>
                      <w:r>
                        <w:rPr>
                          <w:rFonts w:ascii="HGS創英角ｺﾞｼｯｸUB" w:eastAsia="HGS創英角ｺﾞｼｯｸUB" w:hAnsi="HGS創英角ｺﾞｼｯｸUB" w:hint="eastAsia"/>
                          <w:sz w:val="48"/>
                          <w:szCs w:val="48"/>
                        </w:rPr>
                        <w:t>運営マニュアル</w:t>
                      </w:r>
                    </w:p>
                    <w:p w:rsidR="005F6F8F" w:rsidRDefault="005F6F8F" w:rsidP="005F6F8F">
                      <w:pPr>
                        <w:overflowPunct w:val="0"/>
                        <w:spacing w:line="720" w:lineRule="auto"/>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sz w:val="48"/>
                          <w:szCs w:val="48"/>
                        </w:rPr>
                        <w:t>～組織と構成～</w:t>
                      </w:r>
                    </w:p>
                  </w:txbxContent>
                </v:textbox>
                <w10:wrap type="square"/>
              </v:roundrect>
            </w:pict>
          </mc:Fallback>
        </mc:AlternateContent>
      </w:r>
      <w:r w:rsidR="005F6F8F">
        <w:rPr>
          <w:rFonts w:hint="eastAsia"/>
          <w:b/>
          <w:sz w:val="40"/>
          <w:szCs w:val="40"/>
        </w:rPr>
        <w:t>第</w:t>
      </w:r>
      <w:r w:rsidR="005F6F8F">
        <w:rPr>
          <w:rFonts w:hint="eastAsia"/>
          <w:b/>
          <w:sz w:val="40"/>
          <w:szCs w:val="40"/>
        </w:rPr>
        <w:t>2</w:t>
      </w:r>
      <w:r w:rsidR="005F6F8F">
        <w:rPr>
          <w:rFonts w:hint="eastAsia"/>
          <w:b/>
          <w:sz w:val="40"/>
          <w:szCs w:val="40"/>
        </w:rPr>
        <w:t>部</w:t>
      </w:r>
    </w:p>
    <w:p w:rsidR="00CA5F7B" w:rsidRPr="00205F1D" w:rsidRDefault="00CA5F7B">
      <w:pPr>
        <w:pageBreakBefore/>
        <w:jc w:val="center"/>
        <w:rPr>
          <w:sz w:val="24"/>
        </w:rPr>
      </w:pPr>
      <w:r w:rsidRPr="00205F1D">
        <w:rPr>
          <w:rFonts w:ascii="HGS創英角ｺﾞｼｯｸUB" w:eastAsia="HGS創英角ｺﾞｼｯｸUB" w:hAnsi="HGS創英角ｺﾞｼｯｸUB" w:hint="eastAsia"/>
          <w:b/>
          <w:sz w:val="24"/>
        </w:rPr>
        <w:lastRenderedPageBreak/>
        <w:t>避難所運営委員会の組織と構成</w:t>
      </w:r>
    </w:p>
    <w:p w:rsidR="00D50CFA" w:rsidRDefault="00D50CFA">
      <w:pPr>
        <w:ind w:firstLine="320"/>
        <w:rPr>
          <w:rFonts w:ascii="HGS創英角ｺﾞｼｯｸUB" w:eastAsia="HGS創英角ｺﾞｼｯｸUB" w:hAnsi="HGS創英角ｺﾞｼｯｸUB"/>
          <w:b/>
          <w:sz w:val="24"/>
          <w:szCs w:val="28"/>
        </w:rPr>
      </w:pPr>
    </w:p>
    <w:p w:rsidR="00CA5F7B" w:rsidRDefault="00CA5F7B">
      <w:pPr>
        <w:ind w:firstLine="320"/>
      </w:pPr>
      <w:r>
        <w:rPr>
          <w:rFonts w:hint="eastAsia"/>
          <w:sz w:val="28"/>
          <w:szCs w:val="28"/>
        </w:rPr>
        <w:t>避難所運営委員会の組織</w:t>
      </w:r>
    </w:p>
    <w:p w:rsidR="00CA5F7B" w:rsidRDefault="00AB6C30">
      <w:r>
        <w:rPr>
          <w:rFonts w:hint="eastAsia"/>
          <w:noProof/>
          <w:sz w:val="24"/>
        </w:rPr>
        <mc:AlternateContent>
          <mc:Choice Requires="wpg">
            <w:drawing>
              <wp:inline distT="0" distB="0" distL="0" distR="0">
                <wp:extent cx="5476875" cy="2032000"/>
                <wp:effectExtent l="43180" t="47625" r="42545" b="44450"/>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2032000"/>
                          <a:chOff x="0" y="0"/>
                          <a:chExt cx="8625" cy="3200"/>
                        </a:xfrm>
                      </wpg:grpSpPr>
                      <wps:wsp>
                        <wps:cNvPr id="26" name="Rectangle 3"/>
                        <wps:cNvSpPr>
                          <a:spLocks noChangeArrowheads="1"/>
                        </wps:cNvSpPr>
                        <wps:spPr bwMode="auto">
                          <a:xfrm>
                            <a:off x="1" y="1"/>
                            <a:ext cx="8623" cy="31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27" name="_s1153"/>
                        <wps:cNvCnPr>
                          <a:cxnSpLocks noChangeShapeType="1"/>
                        </wps:cNvCnPr>
                        <wps:spPr bwMode="auto">
                          <a:xfrm rot="16200000" flipV="1">
                            <a:off x="5557" y="90"/>
                            <a:ext cx="527" cy="3020"/>
                          </a:xfrm>
                          <a:prstGeom prst="bentConnector3">
                            <a:avLst>
                              <a:gd name="adj1" fmla="val 31861"/>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_s1154"/>
                        <wps:cNvCnPr>
                          <a:cxnSpLocks noChangeShapeType="1"/>
                        </wps:cNvCnPr>
                        <wps:spPr bwMode="auto">
                          <a:xfrm flipV="1">
                            <a:off x="4312" y="1336"/>
                            <a:ext cx="1" cy="527"/>
                          </a:xfrm>
                          <a:prstGeom prst="bentConnector2">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_s1155"/>
                        <wps:cNvCnPr>
                          <a:cxnSpLocks noChangeShapeType="1"/>
                        </wps:cNvCnPr>
                        <wps:spPr bwMode="auto">
                          <a:xfrm rot="16200000">
                            <a:off x="2540" y="90"/>
                            <a:ext cx="527" cy="3019"/>
                          </a:xfrm>
                          <a:prstGeom prst="bentConnector3">
                            <a:avLst>
                              <a:gd name="adj1" fmla="val 31861"/>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Text Box 7"/>
                        <wps:cNvSpPr txBox="1">
                          <a:spLocks noChangeArrowheads="1"/>
                        </wps:cNvSpPr>
                        <wps:spPr bwMode="auto">
                          <a:xfrm>
                            <a:off x="3018" y="0"/>
                            <a:ext cx="2586" cy="1278"/>
                          </a:xfrm>
                          <a:prstGeom prst="rect">
                            <a:avLst/>
                          </a:prstGeom>
                          <a:solidFill>
                            <a:srgbClr val="FFFFFF"/>
                          </a:solidFill>
                          <a:ln w="76320" cap="sq">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spacing w:line="360" w:lineRule="auto"/>
                                <w:jc w:val="center"/>
                                <w:rPr>
                                  <w:b/>
                                  <w:sz w:val="25"/>
                                </w:rPr>
                              </w:pPr>
                              <w:r>
                                <w:rPr>
                                  <w:b/>
                                  <w:sz w:val="25"/>
                                </w:rPr>
                                <w:t>委員長</w:t>
                              </w:r>
                            </w:p>
                            <w:p w:rsidR="00C425AF" w:rsidRDefault="00C425AF">
                              <w:pPr>
                                <w:overflowPunct w:val="0"/>
                                <w:spacing w:line="360" w:lineRule="auto"/>
                                <w:jc w:val="center"/>
                                <w:rPr>
                                  <w:b/>
                                  <w:sz w:val="25"/>
                                </w:rPr>
                              </w:pPr>
                              <w:r>
                                <w:rPr>
                                  <w:b/>
                                  <w:sz w:val="25"/>
                                </w:rPr>
                                <w:t>副委員長</w:t>
                              </w:r>
                            </w:p>
                          </w:txbxContent>
                        </wps:txbx>
                        <wps:bodyPr rot="0" vert="horz" wrap="square" lIns="0" tIns="0" rIns="0" bIns="0" anchor="ctr" anchorCtr="0">
                          <a:noAutofit/>
                        </wps:bodyPr>
                      </wps:wsp>
                      <wps:wsp>
                        <wps:cNvPr id="31" name="Text Box 8"/>
                        <wps:cNvSpPr txBox="1">
                          <a:spLocks noChangeArrowheads="1"/>
                        </wps:cNvSpPr>
                        <wps:spPr bwMode="auto">
                          <a:xfrm>
                            <a:off x="0" y="1919"/>
                            <a:ext cx="2586" cy="1278"/>
                          </a:xfrm>
                          <a:prstGeom prst="rect">
                            <a:avLst/>
                          </a:prstGeom>
                          <a:solidFill>
                            <a:srgbClr val="FFFFFF"/>
                          </a:solidFill>
                          <a:ln w="76320" cap="sq">
                            <a:solidFill>
                              <a:srgbClr val="00B6B2"/>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z w:val="25"/>
                                </w:rPr>
                              </w:pPr>
                              <w:r>
                                <w:rPr>
                                  <w:b/>
                                  <w:sz w:val="25"/>
                                </w:rPr>
                                <w:t>総務部</w:t>
                              </w:r>
                            </w:p>
                            <w:p w:rsidR="00C425AF" w:rsidRDefault="00C425AF">
                              <w:pPr>
                                <w:overflowPunct w:val="0"/>
                                <w:jc w:val="center"/>
                                <w:rPr>
                                  <w:b/>
                                  <w:sz w:val="25"/>
                                </w:rPr>
                              </w:pPr>
                              <w:r>
                                <w:rPr>
                                  <w:b/>
                                  <w:sz w:val="25"/>
                                </w:rPr>
                                <w:t>部長</w:t>
                              </w:r>
                            </w:p>
                            <w:p w:rsidR="00C425AF" w:rsidRDefault="00C425AF">
                              <w:pPr>
                                <w:overflowPunct w:val="0"/>
                                <w:jc w:val="center"/>
                                <w:rPr>
                                  <w:b/>
                                  <w:sz w:val="25"/>
                                </w:rPr>
                              </w:pPr>
                              <w:r>
                                <w:rPr>
                                  <w:b/>
                                  <w:sz w:val="25"/>
                                </w:rPr>
                                <w:t>副部長</w:t>
                              </w:r>
                            </w:p>
                          </w:txbxContent>
                        </wps:txbx>
                        <wps:bodyPr rot="0" vert="horz" wrap="square" lIns="0" tIns="0" rIns="0" bIns="0" anchor="ctr" anchorCtr="0">
                          <a:noAutofit/>
                        </wps:bodyPr>
                      </wps:wsp>
                      <wps:wsp>
                        <wps:cNvPr id="32" name="Text Box 9"/>
                        <wps:cNvSpPr txBox="1">
                          <a:spLocks noChangeArrowheads="1"/>
                        </wps:cNvSpPr>
                        <wps:spPr bwMode="auto">
                          <a:xfrm>
                            <a:off x="3018" y="1919"/>
                            <a:ext cx="2586" cy="1278"/>
                          </a:xfrm>
                          <a:prstGeom prst="rect">
                            <a:avLst/>
                          </a:prstGeom>
                          <a:solidFill>
                            <a:srgbClr val="FFFFFF"/>
                          </a:solidFill>
                          <a:ln w="76320" cap="sq">
                            <a:solidFill>
                              <a:srgbClr val="00B6B2"/>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z w:val="25"/>
                                </w:rPr>
                              </w:pPr>
                              <w:r>
                                <w:rPr>
                                  <w:b/>
                                  <w:sz w:val="25"/>
                                </w:rPr>
                                <w:t>物資・調達部</w:t>
                              </w:r>
                            </w:p>
                            <w:p w:rsidR="00C425AF" w:rsidRDefault="00C425AF">
                              <w:pPr>
                                <w:overflowPunct w:val="0"/>
                                <w:jc w:val="center"/>
                                <w:rPr>
                                  <w:b/>
                                  <w:sz w:val="25"/>
                                </w:rPr>
                              </w:pPr>
                              <w:r>
                                <w:rPr>
                                  <w:b/>
                                  <w:sz w:val="25"/>
                                </w:rPr>
                                <w:t>部長</w:t>
                              </w:r>
                            </w:p>
                            <w:p w:rsidR="00C425AF" w:rsidRDefault="00C425AF">
                              <w:pPr>
                                <w:overflowPunct w:val="0"/>
                                <w:jc w:val="center"/>
                                <w:rPr>
                                  <w:b/>
                                  <w:sz w:val="25"/>
                                </w:rPr>
                              </w:pPr>
                              <w:r>
                                <w:rPr>
                                  <w:b/>
                                  <w:sz w:val="25"/>
                                </w:rPr>
                                <w:t>副部長</w:t>
                              </w:r>
                            </w:p>
                          </w:txbxContent>
                        </wps:txbx>
                        <wps:bodyPr rot="0" vert="horz" wrap="square" lIns="0" tIns="0" rIns="0" bIns="0" anchor="ctr" anchorCtr="0">
                          <a:noAutofit/>
                        </wps:bodyPr>
                      </wps:wsp>
                      <wps:wsp>
                        <wps:cNvPr id="33" name="Text Box 10"/>
                        <wps:cNvSpPr txBox="1">
                          <a:spLocks noChangeArrowheads="1"/>
                        </wps:cNvSpPr>
                        <wps:spPr bwMode="auto">
                          <a:xfrm>
                            <a:off x="6037" y="1919"/>
                            <a:ext cx="2586" cy="1278"/>
                          </a:xfrm>
                          <a:prstGeom prst="rect">
                            <a:avLst/>
                          </a:prstGeom>
                          <a:solidFill>
                            <a:srgbClr val="FFFFFF"/>
                          </a:solidFill>
                          <a:ln w="76320" cap="sq">
                            <a:solidFill>
                              <a:srgbClr val="00B6B2"/>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z w:val="25"/>
                                </w:rPr>
                              </w:pPr>
                              <w:r>
                                <w:rPr>
                                  <w:b/>
                                  <w:sz w:val="25"/>
                                </w:rPr>
                                <w:t>救護・衛生部</w:t>
                              </w:r>
                            </w:p>
                            <w:p w:rsidR="00C425AF" w:rsidRDefault="00C425AF">
                              <w:pPr>
                                <w:overflowPunct w:val="0"/>
                                <w:jc w:val="center"/>
                                <w:rPr>
                                  <w:b/>
                                  <w:sz w:val="25"/>
                                </w:rPr>
                              </w:pPr>
                              <w:r>
                                <w:rPr>
                                  <w:b/>
                                  <w:sz w:val="25"/>
                                </w:rPr>
                                <w:t>部長</w:t>
                              </w:r>
                            </w:p>
                            <w:p w:rsidR="00C425AF" w:rsidRDefault="00C425AF">
                              <w:pPr>
                                <w:overflowPunct w:val="0"/>
                                <w:jc w:val="center"/>
                                <w:rPr>
                                  <w:b/>
                                  <w:sz w:val="25"/>
                                </w:rPr>
                              </w:pPr>
                              <w:r>
                                <w:rPr>
                                  <w:b/>
                                  <w:sz w:val="25"/>
                                </w:rPr>
                                <w:t>副部長</w:t>
                              </w:r>
                            </w:p>
                          </w:txbxContent>
                        </wps:txbx>
                        <wps:bodyPr rot="0" vert="horz" wrap="square" lIns="0" tIns="0" rIns="0" bIns="0" anchor="ctr" anchorCtr="0">
                          <a:noAutofit/>
                        </wps:bodyPr>
                      </wps:wsp>
                      <wps:wsp>
                        <wps:cNvPr id="34" name="Text Box 11"/>
                        <wps:cNvSpPr txBox="1">
                          <a:spLocks noChangeArrowheads="1"/>
                        </wps:cNvSpPr>
                        <wps:spPr bwMode="auto">
                          <a:xfrm>
                            <a:off x="1" y="186"/>
                            <a:ext cx="1749" cy="37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rPr>
                                  <w:sz w:val="24"/>
                                </w:rPr>
                              </w:pPr>
                              <w:r>
                                <w:rPr>
                                  <w:sz w:val="24"/>
                                </w:rPr>
                                <w:t>（運営部）</w:t>
                              </w:r>
                            </w:p>
                          </w:txbxContent>
                        </wps:txbx>
                        <wps:bodyPr rot="0" vert="horz" wrap="square" lIns="74160" tIns="9000" rIns="74160" bIns="9000" anchor="t" anchorCtr="0">
                          <a:noAutofit/>
                        </wps:bodyPr>
                      </wps:wsp>
                    </wpg:wgp>
                  </a:graphicData>
                </a:graphic>
              </wp:inline>
            </w:drawing>
          </mc:Choice>
          <mc:Fallback>
            <w:pict>
              <v:group id="Group 2" o:spid="_x0000_s1036" style="width:431.25pt;height:160pt;mso-position-horizontal-relative:char;mso-position-vertical-relative:line" coordsize="862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">
                <v:rect id="Rectangle 3" o:spid="_x0000_s1037" style="position:absolute;left:1;top:1;width:8623;height:31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" filled="f" stroked="f" strokecolor="#3465a4">
                  <v:stroke joinstyle="round"/>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53" o:spid="_x0000_s1038" type="#_x0000_t34" style="position:absolute;left:5557;top:90;width:527;height:302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" adj="6882" strokeweight=".79mm">
                  <v:stroke endcap="square"/>
                </v:shape>
                <v:shapetype id="_x0000_t33" coordsize="21600,21600" o:spt="33" o:oned="t" path="m,l21600,r,21600e" filled="f">
                  <v:stroke joinstyle="miter"/>
                  <v:path arrowok="t" fillok="f" o:connecttype="none"/>
                  <o:lock v:ext="edit" shapetype="t"/>
                </v:shapetype>
                <v:shape id="_s1154" o:spid="_x0000_s1039" type="#_x0000_t33" style="position:absolute;left:4312;top:1336;width:1;height:52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" strokeweight=".79mm">
                  <v:stroke endcap="square"/>
                </v:shape>
                <v:shape id="_s1155" o:spid="_x0000_s1040" type="#_x0000_t34" style="position:absolute;left:2540;top:90;width:527;height:30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" adj="6882" strokeweight=".79mm">
                  <v:stroke endcap="square"/>
                </v:shape>
                <v:shape id="Text Box 7" o:spid="_x0000_s1041" type="#_x0000_t202" style="position:absolute;left:3018;width:2586;height: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" strokecolor="#9c0" strokeweight="2.12mm">
                  <v:stroke endcap="square"/>
                  <v:textbox inset="0,0,0,0">
                    <w:txbxContent>
                      <w:p w:rsidR="00C425AF" w:rsidRDefault="00C425AF">
                        <w:pPr>
                          <w:overflowPunct w:val="0"/>
                          <w:spacing w:line="360" w:lineRule="auto"/>
                          <w:jc w:val="center"/>
                          <w:rPr>
                            <w:b/>
                            <w:sz w:val="25"/>
                          </w:rPr>
                        </w:pPr>
                        <w:r>
                          <w:rPr>
                            <w:b/>
                            <w:sz w:val="25"/>
                          </w:rPr>
                          <w:t>委員長</w:t>
                        </w:r>
                      </w:p>
                      <w:p w:rsidR="00C425AF" w:rsidRDefault="00C425AF">
                        <w:pPr>
                          <w:overflowPunct w:val="0"/>
                          <w:spacing w:line="360" w:lineRule="auto"/>
                          <w:jc w:val="center"/>
                          <w:rPr>
                            <w:b/>
                            <w:sz w:val="25"/>
                          </w:rPr>
                        </w:pPr>
                        <w:r>
                          <w:rPr>
                            <w:b/>
                            <w:sz w:val="25"/>
                          </w:rPr>
                          <w:t>副委員長</w:t>
                        </w:r>
                      </w:p>
                    </w:txbxContent>
                  </v:textbox>
                </v:shape>
                <v:shape id="Text Box 8" o:spid="_x0000_s1042" type="#_x0000_t202" style="position:absolute;top:1919;width:2586;height: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" strokecolor="#00b6b2" strokeweight="2.12mm">
                  <v:stroke endcap="square"/>
                  <v:textbox inset="0,0,0,0">
                    <w:txbxContent>
                      <w:p w:rsidR="00C425AF" w:rsidRDefault="00C425AF">
                        <w:pPr>
                          <w:overflowPunct w:val="0"/>
                          <w:jc w:val="center"/>
                          <w:rPr>
                            <w:b/>
                            <w:sz w:val="25"/>
                          </w:rPr>
                        </w:pPr>
                        <w:r>
                          <w:rPr>
                            <w:b/>
                            <w:sz w:val="25"/>
                          </w:rPr>
                          <w:t>総務部</w:t>
                        </w:r>
                      </w:p>
                      <w:p w:rsidR="00C425AF" w:rsidRDefault="00C425AF">
                        <w:pPr>
                          <w:overflowPunct w:val="0"/>
                          <w:jc w:val="center"/>
                          <w:rPr>
                            <w:b/>
                            <w:sz w:val="25"/>
                          </w:rPr>
                        </w:pPr>
                        <w:r>
                          <w:rPr>
                            <w:b/>
                            <w:sz w:val="25"/>
                          </w:rPr>
                          <w:t>部長</w:t>
                        </w:r>
                      </w:p>
                      <w:p w:rsidR="00C425AF" w:rsidRDefault="00C425AF">
                        <w:pPr>
                          <w:overflowPunct w:val="0"/>
                          <w:jc w:val="center"/>
                          <w:rPr>
                            <w:b/>
                            <w:sz w:val="25"/>
                          </w:rPr>
                        </w:pPr>
                        <w:r>
                          <w:rPr>
                            <w:b/>
                            <w:sz w:val="25"/>
                          </w:rPr>
                          <w:t>副部長</w:t>
                        </w:r>
                      </w:p>
                    </w:txbxContent>
                  </v:textbox>
                </v:shape>
                <v:shape id="Text Box 9" o:spid="_x0000_s1043" type="#_x0000_t202" style="position:absolute;left:3018;top:1919;width:2586;height: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" strokecolor="#00b6b2" strokeweight="2.12mm">
                  <v:stroke endcap="square"/>
                  <v:textbox inset="0,0,0,0">
                    <w:txbxContent>
                      <w:p w:rsidR="00C425AF" w:rsidRDefault="00C425AF">
                        <w:pPr>
                          <w:overflowPunct w:val="0"/>
                          <w:jc w:val="center"/>
                          <w:rPr>
                            <w:b/>
                            <w:sz w:val="25"/>
                          </w:rPr>
                        </w:pPr>
                        <w:r>
                          <w:rPr>
                            <w:b/>
                            <w:sz w:val="25"/>
                          </w:rPr>
                          <w:t>物資・調達部</w:t>
                        </w:r>
                      </w:p>
                      <w:p w:rsidR="00C425AF" w:rsidRDefault="00C425AF">
                        <w:pPr>
                          <w:overflowPunct w:val="0"/>
                          <w:jc w:val="center"/>
                          <w:rPr>
                            <w:b/>
                            <w:sz w:val="25"/>
                          </w:rPr>
                        </w:pPr>
                        <w:r>
                          <w:rPr>
                            <w:b/>
                            <w:sz w:val="25"/>
                          </w:rPr>
                          <w:t>部長</w:t>
                        </w:r>
                      </w:p>
                      <w:p w:rsidR="00C425AF" w:rsidRDefault="00C425AF">
                        <w:pPr>
                          <w:overflowPunct w:val="0"/>
                          <w:jc w:val="center"/>
                          <w:rPr>
                            <w:b/>
                            <w:sz w:val="25"/>
                          </w:rPr>
                        </w:pPr>
                        <w:r>
                          <w:rPr>
                            <w:b/>
                            <w:sz w:val="25"/>
                          </w:rPr>
                          <w:t>副部長</w:t>
                        </w:r>
                      </w:p>
                    </w:txbxContent>
                  </v:textbox>
                </v:shape>
                <v:shape id="Text Box 10" o:spid="_x0000_s1044" type="#_x0000_t202" style="position:absolute;left:6037;top:1919;width:2586;height: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" strokecolor="#00b6b2" strokeweight="2.12mm">
                  <v:stroke endcap="square"/>
                  <v:textbox inset="0,0,0,0">
                    <w:txbxContent>
                      <w:p w:rsidR="00C425AF" w:rsidRDefault="00C425AF">
                        <w:pPr>
                          <w:overflowPunct w:val="0"/>
                          <w:jc w:val="center"/>
                          <w:rPr>
                            <w:b/>
                            <w:sz w:val="25"/>
                          </w:rPr>
                        </w:pPr>
                        <w:r>
                          <w:rPr>
                            <w:b/>
                            <w:sz w:val="25"/>
                          </w:rPr>
                          <w:t>救護・衛生部</w:t>
                        </w:r>
                      </w:p>
                      <w:p w:rsidR="00C425AF" w:rsidRDefault="00C425AF">
                        <w:pPr>
                          <w:overflowPunct w:val="0"/>
                          <w:jc w:val="center"/>
                          <w:rPr>
                            <w:b/>
                            <w:sz w:val="25"/>
                          </w:rPr>
                        </w:pPr>
                        <w:r>
                          <w:rPr>
                            <w:b/>
                            <w:sz w:val="25"/>
                          </w:rPr>
                          <w:t>部長</w:t>
                        </w:r>
                      </w:p>
                      <w:p w:rsidR="00C425AF" w:rsidRDefault="00C425AF">
                        <w:pPr>
                          <w:overflowPunct w:val="0"/>
                          <w:jc w:val="center"/>
                          <w:rPr>
                            <w:b/>
                            <w:sz w:val="25"/>
                          </w:rPr>
                        </w:pPr>
                        <w:r>
                          <w:rPr>
                            <w:b/>
                            <w:sz w:val="25"/>
                          </w:rPr>
                          <w:t>副部長</w:t>
                        </w:r>
                      </w:p>
                    </w:txbxContent>
                  </v:textbox>
                </v:shape>
                <v:shape id="Text Box 11" o:spid="_x0000_s1045" type="#_x0000_t202" style="position:absolute;left:1;top:186;width:1749;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" stroked="f" strokecolor="#3465a4">
                  <v:stroke joinstyle="round"/>
                  <v:textbox inset="2.06mm,.25mm,2.06mm,.25mm">
                    <w:txbxContent>
                      <w:p w:rsidR="00C425AF" w:rsidRDefault="00C425AF">
                        <w:pPr>
                          <w:overflowPunct w:val="0"/>
                          <w:rPr>
                            <w:sz w:val="24"/>
                          </w:rPr>
                        </w:pPr>
                        <w:r>
                          <w:rPr>
                            <w:sz w:val="24"/>
                          </w:rPr>
                          <w:t>（運営部）</w:t>
                        </w:r>
                      </w:p>
                    </w:txbxContent>
                  </v:textbox>
                </v:shape>
                <w10:anchorlock/>
              </v:group>
            </w:pict>
          </mc:Fallback>
        </mc:AlternateContent>
      </w:r>
    </w:p>
    <w:p w:rsidR="00CA5F7B" w:rsidRDefault="00AB6C30">
      <w:pPr>
        <w:rPr>
          <w:rFonts w:hint="eastAsia"/>
          <w:sz w:val="24"/>
          <w:lang w:val="en-US" w:eastAsia="ja-JP"/>
        </w:rPr>
      </w:pPr>
      <w:r>
        <w:rPr>
          <w:noProof/>
        </w:rPr>
        <mc:AlternateContent>
          <mc:Choice Requires="wps">
            <w:drawing>
              <wp:anchor distT="0" distB="0" distL="114300" distR="114300" simplePos="0" relativeHeight="251654144" behindDoc="0" locked="0" layoutInCell="1" allowOverlap="1">
                <wp:simplePos x="0" y="0"/>
                <wp:positionH relativeFrom="column">
                  <wp:posOffset>2534920</wp:posOffset>
                </wp:positionH>
                <wp:positionV relativeFrom="paragraph">
                  <wp:posOffset>-2053590</wp:posOffset>
                </wp:positionV>
                <wp:extent cx="248920" cy="4365625"/>
                <wp:effectExtent l="5080" t="4445" r="39370" b="22860"/>
                <wp:wrapNone/>
                <wp:docPr id="24"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248920" cy="4365625"/>
                        </a:xfrm>
                        <a:prstGeom prst="rect">
                          <a:avLst/>
                        </a:prstGeom>
                        <a:extLst>
                          <a:ext uri="{91240B29-F687-4F45-9708-019B960494DF}">
                            <a14:hiddenLine xmlns:a14="http://schemas.microsoft.com/office/drawing/2010/main" w="9525">
                              <a:solidFill>
                                <a:srgbClr val="3465A4"/>
                              </a:solidFill>
                              <a:round/>
                              <a:headEnd/>
                              <a:tailEnd/>
                            </a14:hiddenLine>
                          </a:ext>
                        </a:extLst>
                      </wps:spPr>
                      <wps:txbx>
                        <w:txbxContent>
                          <w:p w:rsidR="00AB6C30" w:rsidRDefault="00AB6C30" w:rsidP="00AB6C30">
                            <w:pPr>
                              <w:pStyle w:val="Web"/>
                              <w:spacing w:before="0" w:beforeAutospacing="0" w:after="0" w:afterAutospacing="0"/>
                              <w:jc w:val="center"/>
                            </w:pPr>
                            <w:r>
                              <w:rPr>
                                <w:rFonts w:ascii="BatangChe"/>
                                <w:shadow/>
                                <w:color w:val="000000"/>
                                <w:sz w:val="64"/>
                                <w:szCs w:val="64"/>
                                <w14:shadow w14:blurRad="0" w14:dist="44196" w14:dir="1819416" w14:sx="100000" w14:sy="100000" w14:kx="0" w14:ky="0" w14:algn="ctr">
                                  <w14:srgbClr w14:val="B2B2B2">
                                    <w14:alpha w14:val="20000"/>
                                  </w14:srgbClr>
                                </w14:shadow>
                                <w14:textFill>
                                  <w14:solidFill>
                                    <w14:srgbClr w14:val="000000">
                                      <w14:alpha w14:val="41000"/>
                                    </w14:srgbClr>
                                  </w14:solidFill>
                                </w14:textFill>
                              </w:rPr>
                              <w:t>｛</w:t>
                            </w:r>
                          </w:p>
                        </w:txbxContent>
                      </wps:txbx>
                      <wps:bodyPr wrap="square" numCol="1" fromWordArt="1">
                        <a:prstTxWarp prst="textPlain">
                          <a:avLst>
                            <a:gd name="adj" fmla="val 51556"/>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46" type="#_x0000_t202" style="position:absolute;left:0;text-align:left;margin-left:199.6pt;margin-top:-161.7pt;width:19.6pt;height:343.7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" filled="f" stroked="f" strokecolor="#3465a4">
                <v:stroke joinstyle="round"/>
                <o:lock v:ext="edit" shapetype="t"/>
                <v:textbox style="mso-fit-shape-to-text:t">
                  <w:txbxContent>
                    <w:p w:rsidR="00AB6C30" w:rsidRDefault="00AB6C30" w:rsidP="00AB6C30">
                      <w:pPr>
                        <w:pStyle w:val="Web"/>
                        <w:spacing w:before="0" w:beforeAutospacing="0" w:after="0" w:afterAutospacing="0"/>
                        <w:jc w:val="center"/>
                      </w:pPr>
                      <w:r>
                        <w:rPr>
                          <w:rFonts w:ascii="BatangChe"/>
                          <w:shadow/>
                          <w:color w:val="000000"/>
                          <w:sz w:val="64"/>
                          <w:szCs w:val="64"/>
                          <w14:shadow w14:blurRad="0" w14:dist="44196" w14:dir="1819416" w14:sx="100000" w14:sy="100000" w14:kx="0" w14:ky="0" w14:algn="ctr">
                            <w14:srgbClr w14:val="B2B2B2">
                              <w14:alpha w14:val="20000"/>
                            </w14:srgbClr>
                          </w14:shadow>
                          <w14:textFill>
                            <w14:solidFill>
                              <w14:srgbClr w14:val="000000">
                                <w14:alpha w14:val="41000"/>
                              </w14:srgbClr>
                            </w14:solidFill>
                          </w14:textFill>
                        </w:rPr>
                        <w:t>｛</w:t>
                      </w:r>
                    </w:p>
                  </w:txbxContent>
                </v:textbox>
              </v:shape>
            </w:pict>
          </mc:Fallback>
        </mc:AlternateContent>
      </w:r>
    </w:p>
    <w:p w:rsidR="00CA5F7B" w:rsidRDefault="00CA5F7B">
      <w:r>
        <w:rPr>
          <w:rFonts w:hint="eastAsia"/>
          <w:sz w:val="24"/>
        </w:rPr>
        <w:t>（避難者班）</w:t>
      </w:r>
    </w:p>
    <w:p w:rsidR="00CA5F7B" w:rsidRDefault="00AB6C30">
      <w:pPr>
        <w:tabs>
          <w:tab w:val="left" w:pos="6250"/>
        </w:tabs>
        <w:rPr>
          <w:rFonts w:hint="eastAsia"/>
          <w:sz w:val="24"/>
        </w:rPr>
      </w:pPr>
      <w:r>
        <w:rPr>
          <w:noProof/>
        </w:rPr>
        <mc:AlternateContent>
          <mc:Choice Requires="wpg">
            <w:drawing>
              <wp:anchor distT="0" distB="0" distL="0" distR="0" simplePos="0" relativeHeight="251655168" behindDoc="0" locked="0" layoutInCell="1" allowOverlap="1">
                <wp:simplePos x="0" y="0"/>
                <wp:positionH relativeFrom="column">
                  <wp:posOffset>-79375</wp:posOffset>
                </wp:positionH>
                <wp:positionV relativeFrom="paragraph">
                  <wp:posOffset>126365</wp:posOffset>
                </wp:positionV>
                <wp:extent cx="5874385" cy="631825"/>
                <wp:effectExtent l="11430" t="12065" r="10160" b="13335"/>
                <wp:wrapNone/>
                <wp:docPr id="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631825"/>
                          <a:chOff x="-125" y="199"/>
                          <a:chExt cx="9252" cy="995"/>
                        </a:xfrm>
                      </wpg:grpSpPr>
                      <wps:wsp>
                        <wps:cNvPr id="19" name="AutoShape 25"/>
                        <wps:cNvSpPr>
                          <a:spLocks noChangeArrowheads="1"/>
                        </wps:cNvSpPr>
                        <wps:spPr bwMode="auto">
                          <a:xfrm>
                            <a:off x="7500" y="199"/>
                            <a:ext cx="1625" cy="994"/>
                          </a:xfrm>
                          <a:prstGeom prst="roundRect">
                            <a:avLst>
                              <a:gd name="adj" fmla="val 16667"/>
                            </a:avLst>
                          </a:prstGeom>
                          <a:solidFill>
                            <a:srgbClr val="FFFFAF"/>
                          </a:solidFill>
                          <a:ln w="648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rFonts w:ascii="HGPｺﾞｼｯｸE" w:eastAsia="HGPｺﾞｼｯｸE" w:hAnsi="HGPｺﾞｼｯｸE"/>
                                  <w:sz w:val="36"/>
                                  <w:szCs w:val="36"/>
                                </w:rPr>
                              </w:pPr>
                              <w:r>
                                <w:rPr>
                                  <w:rFonts w:ascii="HGPｺﾞｼｯｸE" w:eastAsia="HGPｺﾞｼｯｸE" w:hAnsi="HGPｺﾞｼｯｸE"/>
                                  <w:sz w:val="36"/>
                                  <w:szCs w:val="36"/>
                                </w:rPr>
                                <w:t>臨時班</w:t>
                              </w:r>
                            </w:p>
                          </w:txbxContent>
                        </wps:txbx>
                        <wps:bodyPr rot="0" vert="horz" wrap="square" lIns="74160" tIns="9000" rIns="74160" bIns="9000" anchor="t" anchorCtr="0">
                          <a:noAutofit/>
                        </wps:bodyPr>
                      </wps:wsp>
                      <wps:wsp>
                        <wps:cNvPr id="20" name="AutoShape 26"/>
                        <wps:cNvSpPr>
                          <a:spLocks noChangeArrowheads="1"/>
                        </wps:cNvSpPr>
                        <wps:spPr bwMode="auto">
                          <a:xfrm>
                            <a:off x="5625" y="199"/>
                            <a:ext cx="1625" cy="994"/>
                          </a:xfrm>
                          <a:prstGeom prst="roundRect">
                            <a:avLst>
                              <a:gd name="adj" fmla="val 16667"/>
                            </a:avLst>
                          </a:prstGeom>
                          <a:solidFill>
                            <a:srgbClr val="FFFFAF"/>
                          </a:solidFill>
                          <a:ln w="648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rFonts w:ascii="HGPｺﾞｼｯｸE" w:eastAsia="HGPｺﾞｼｯｸE" w:hAnsi="HGPｺﾞｼｯｸE"/>
                                  <w:sz w:val="36"/>
                                  <w:szCs w:val="36"/>
                                </w:rPr>
                              </w:pPr>
                              <w:r>
                                <w:rPr>
                                  <w:rFonts w:ascii="HGPｺﾞｼｯｸE" w:eastAsia="HGPｺﾞｼｯｸE" w:hAnsi="HGPｺﾞｼｯｸE"/>
                                  <w:sz w:val="36"/>
                                  <w:szCs w:val="36"/>
                                </w:rPr>
                                <w:t>Ｄ班</w:t>
                              </w:r>
                            </w:p>
                          </w:txbxContent>
                        </wps:txbx>
                        <wps:bodyPr rot="0" vert="horz" wrap="square" lIns="74160" tIns="9000" rIns="74160" bIns="9000" anchor="t" anchorCtr="0">
                          <a:noAutofit/>
                        </wps:bodyPr>
                      </wps:wsp>
                      <wps:wsp>
                        <wps:cNvPr id="21" name="AutoShape 27"/>
                        <wps:cNvSpPr>
                          <a:spLocks noChangeArrowheads="1"/>
                        </wps:cNvSpPr>
                        <wps:spPr bwMode="auto">
                          <a:xfrm>
                            <a:off x="3750" y="199"/>
                            <a:ext cx="1627" cy="994"/>
                          </a:xfrm>
                          <a:prstGeom prst="roundRect">
                            <a:avLst>
                              <a:gd name="adj" fmla="val 16667"/>
                            </a:avLst>
                          </a:prstGeom>
                          <a:solidFill>
                            <a:srgbClr val="FFFFAF"/>
                          </a:solidFill>
                          <a:ln w="648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rFonts w:ascii="HGPｺﾞｼｯｸE" w:eastAsia="HGPｺﾞｼｯｸE" w:hAnsi="HGPｺﾞｼｯｸE"/>
                                  <w:sz w:val="36"/>
                                  <w:szCs w:val="36"/>
                                </w:rPr>
                              </w:pPr>
                              <w:r>
                                <w:rPr>
                                  <w:rFonts w:ascii="HGPｺﾞｼｯｸE" w:eastAsia="HGPｺﾞｼｯｸE" w:hAnsi="HGPｺﾞｼｯｸE"/>
                                  <w:sz w:val="36"/>
                                  <w:szCs w:val="36"/>
                                </w:rPr>
                                <w:t>Ｃ班</w:t>
                              </w:r>
                            </w:p>
                          </w:txbxContent>
                        </wps:txbx>
                        <wps:bodyPr rot="0" vert="horz" wrap="square" lIns="74160" tIns="9000" rIns="74160" bIns="9000" anchor="t" anchorCtr="0">
                          <a:noAutofit/>
                        </wps:bodyPr>
                      </wps:wsp>
                      <wps:wsp>
                        <wps:cNvPr id="22" name="AutoShape 28"/>
                        <wps:cNvSpPr>
                          <a:spLocks noChangeArrowheads="1"/>
                        </wps:cNvSpPr>
                        <wps:spPr bwMode="auto">
                          <a:xfrm>
                            <a:off x="1875" y="199"/>
                            <a:ext cx="1626" cy="994"/>
                          </a:xfrm>
                          <a:prstGeom prst="roundRect">
                            <a:avLst>
                              <a:gd name="adj" fmla="val 16667"/>
                            </a:avLst>
                          </a:prstGeom>
                          <a:solidFill>
                            <a:srgbClr val="FFFFAF"/>
                          </a:solidFill>
                          <a:ln w="648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rFonts w:ascii="HGPｺﾞｼｯｸE" w:eastAsia="HGPｺﾞｼｯｸE" w:hAnsi="HGPｺﾞｼｯｸE"/>
                                  <w:sz w:val="36"/>
                                  <w:szCs w:val="36"/>
                                </w:rPr>
                              </w:pPr>
                              <w:r>
                                <w:rPr>
                                  <w:rFonts w:ascii="HGPｺﾞｼｯｸE" w:eastAsia="HGPｺﾞｼｯｸE" w:hAnsi="HGPｺﾞｼｯｸE"/>
                                  <w:sz w:val="36"/>
                                  <w:szCs w:val="36"/>
                                </w:rPr>
                                <w:t>Ｂ班</w:t>
                              </w:r>
                            </w:p>
                          </w:txbxContent>
                        </wps:txbx>
                        <wps:bodyPr rot="0" vert="horz" wrap="square" lIns="74160" tIns="9000" rIns="74160" bIns="9000" anchor="t" anchorCtr="0">
                          <a:noAutofit/>
                        </wps:bodyPr>
                      </wps:wsp>
                      <wps:wsp>
                        <wps:cNvPr id="23" name="AutoShape 29"/>
                        <wps:cNvSpPr>
                          <a:spLocks noChangeArrowheads="1"/>
                        </wps:cNvSpPr>
                        <wps:spPr bwMode="auto">
                          <a:xfrm>
                            <a:off x="-125" y="199"/>
                            <a:ext cx="1625" cy="994"/>
                          </a:xfrm>
                          <a:prstGeom prst="roundRect">
                            <a:avLst>
                              <a:gd name="adj" fmla="val 16667"/>
                            </a:avLst>
                          </a:prstGeom>
                          <a:solidFill>
                            <a:srgbClr val="FFFFAF"/>
                          </a:solidFill>
                          <a:ln w="648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rFonts w:ascii="HGPｺﾞｼｯｸE" w:eastAsia="HGPｺﾞｼｯｸE" w:hAnsi="HGPｺﾞｼｯｸE"/>
                                  <w:sz w:val="36"/>
                                  <w:szCs w:val="36"/>
                                </w:rPr>
                              </w:pPr>
                              <w:r>
                                <w:rPr>
                                  <w:rFonts w:ascii="HGPｺﾞｼｯｸE" w:eastAsia="HGPｺﾞｼｯｸE" w:hAnsi="HGPｺﾞｼｯｸE"/>
                                  <w:sz w:val="36"/>
                                  <w:szCs w:val="36"/>
                                </w:rPr>
                                <w:t>Ａ班</w:t>
                              </w:r>
                            </w:p>
                          </w:txbxContent>
                        </wps:txbx>
                        <wps:bodyPr rot="0" vert="horz" wrap="square" lIns="74160" tIns="9000" rIns="74160" bIns="9000" anchor="t" anchorCtr="0">
                          <a:noAutofit/>
                        </wps:bodyPr>
                      </wps:wsp>
                    </wpg:wgp>
                  </a:graphicData>
                </a:graphic>
                <wp14:sizeRelH relativeFrom="page">
                  <wp14:pctWidth>0</wp14:pctWidth>
                </wp14:sizeRelH>
                <wp14:sizeRelV relativeFrom="page">
                  <wp14:pctHeight>0</wp14:pctHeight>
                </wp14:sizeRelV>
              </wp:anchor>
            </w:drawing>
          </mc:Choice>
          <mc:Fallback>
            <w:pict>
              <v:group id="Group 24" o:spid="_x0000_s1047" style="position:absolute;left:0;text-align:left;margin-left:-6.25pt;margin-top:9.95pt;width:462.55pt;height:49.75pt;z-index:251655168;mso-wrap-distance-left:0;mso-wrap-distance-right:0;mso-position-horizontal-relative:text;mso-position-vertical-relative:text" coordorigin="-125,199" coordsize="925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">
                <v:roundrect id="AutoShape 25" o:spid="_x0000_s1048" style="position:absolute;left:7500;top:199;width:1625;height:9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" fillcolor="#ffffaf" strokeweight=".18mm">
                  <v:stroke dashstyle="dash" joinstyle="miter" endcap="square"/>
                  <v:textbox inset="2.06mm,.25mm,2.06mm,.25mm">
                    <w:txbxContent>
                      <w:p w:rsidR="00C425AF" w:rsidRDefault="00C425AF">
                        <w:pPr>
                          <w:overflowPunct w:val="0"/>
                          <w:jc w:val="center"/>
                          <w:rPr>
                            <w:rFonts w:ascii="HGPｺﾞｼｯｸE" w:eastAsia="HGPｺﾞｼｯｸE" w:hAnsi="HGPｺﾞｼｯｸE"/>
                            <w:sz w:val="36"/>
                            <w:szCs w:val="36"/>
                          </w:rPr>
                        </w:pPr>
                        <w:r>
                          <w:rPr>
                            <w:rFonts w:ascii="HGPｺﾞｼｯｸE" w:eastAsia="HGPｺﾞｼｯｸE" w:hAnsi="HGPｺﾞｼｯｸE"/>
                            <w:sz w:val="36"/>
                            <w:szCs w:val="36"/>
                          </w:rPr>
                          <w:t>臨時班</w:t>
                        </w:r>
                      </w:p>
                    </w:txbxContent>
                  </v:textbox>
                </v:roundrect>
                <v:roundrect id="AutoShape 26" o:spid="_x0000_s1049" style="position:absolute;left:5625;top:199;width:1625;height:9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" fillcolor="#ffffaf" strokeweight=".18mm">
                  <v:stroke dashstyle="dash" joinstyle="miter" endcap="square"/>
                  <v:textbox inset="2.06mm,.25mm,2.06mm,.25mm">
                    <w:txbxContent>
                      <w:p w:rsidR="00C425AF" w:rsidRDefault="00C425AF">
                        <w:pPr>
                          <w:overflowPunct w:val="0"/>
                          <w:jc w:val="center"/>
                          <w:rPr>
                            <w:rFonts w:ascii="HGPｺﾞｼｯｸE" w:eastAsia="HGPｺﾞｼｯｸE" w:hAnsi="HGPｺﾞｼｯｸE"/>
                            <w:sz w:val="36"/>
                            <w:szCs w:val="36"/>
                          </w:rPr>
                        </w:pPr>
                        <w:r>
                          <w:rPr>
                            <w:rFonts w:ascii="HGPｺﾞｼｯｸE" w:eastAsia="HGPｺﾞｼｯｸE" w:hAnsi="HGPｺﾞｼｯｸE"/>
                            <w:sz w:val="36"/>
                            <w:szCs w:val="36"/>
                          </w:rPr>
                          <w:t>Ｄ班</w:t>
                        </w:r>
                      </w:p>
                    </w:txbxContent>
                  </v:textbox>
                </v:roundrect>
                <v:roundrect id="AutoShape 27" o:spid="_x0000_s1050" style="position:absolute;left:3750;top:199;width:1627;height:9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" fillcolor="#ffffaf" strokeweight=".18mm">
                  <v:stroke dashstyle="dash" joinstyle="miter" endcap="square"/>
                  <v:textbox inset="2.06mm,.25mm,2.06mm,.25mm">
                    <w:txbxContent>
                      <w:p w:rsidR="00C425AF" w:rsidRDefault="00C425AF">
                        <w:pPr>
                          <w:overflowPunct w:val="0"/>
                          <w:jc w:val="center"/>
                          <w:rPr>
                            <w:rFonts w:ascii="HGPｺﾞｼｯｸE" w:eastAsia="HGPｺﾞｼｯｸE" w:hAnsi="HGPｺﾞｼｯｸE"/>
                            <w:sz w:val="36"/>
                            <w:szCs w:val="36"/>
                          </w:rPr>
                        </w:pPr>
                        <w:r>
                          <w:rPr>
                            <w:rFonts w:ascii="HGPｺﾞｼｯｸE" w:eastAsia="HGPｺﾞｼｯｸE" w:hAnsi="HGPｺﾞｼｯｸE"/>
                            <w:sz w:val="36"/>
                            <w:szCs w:val="36"/>
                          </w:rPr>
                          <w:t>Ｃ班</w:t>
                        </w:r>
                      </w:p>
                    </w:txbxContent>
                  </v:textbox>
                </v:roundrect>
                <v:roundrect id="AutoShape 28" o:spid="_x0000_s1051" style="position:absolute;left:1875;top:199;width:1626;height:9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" fillcolor="#ffffaf" strokeweight=".18mm">
                  <v:stroke dashstyle="dash" joinstyle="miter" endcap="square"/>
                  <v:textbox inset="2.06mm,.25mm,2.06mm,.25mm">
                    <w:txbxContent>
                      <w:p w:rsidR="00C425AF" w:rsidRDefault="00C425AF">
                        <w:pPr>
                          <w:overflowPunct w:val="0"/>
                          <w:jc w:val="center"/>
                          <w:rPr>
                            <w:rFonts w:ascii="HGPｺﾞｼｯｸE" w:eastAsia="HGPｺﾞｼｯｸE" w:hAnsi="HGPｺﾞｼｯｸE"/>
                            <w:sz w:val="36"/>
                            <w:szCs w:val="36"/>
                          </w:rPr>
                        </w:pPr>
                        <w:r>
                          <w:rPr>
                            <w:rFonts w:ascii="HGPｺﾞｼｯｸE" w:eastAsia="HGPｺﾞｼｯｸE" w:hAnsi="HGPｺﾞｼｯｸE"/>
                            <w:sz w:val="36"/>
                            <w:szCs w:val="36"/>
                          </w:rPr>
                          <w:t>Ｂ班</w:t>
                        </w:r>
                      </w:p>
                    </w:txbxContent>
                  </v:textbox>
                </v:roundrect>
                <v:roundrect id="AutoShape 29" o:spid="_x0000_s1052" style="position:absolute;left:-125;top:199;width:1625;height:9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" fillcolor="#ffffaf" strokeweight=".18mm">
                  <v:stroke dashstyle="dash" joinstyle="miter" endcap="square"/>
                  <v:textbox inset="2.06mm,.25mm,2.06mm,.25mm">
                    <w:txbxContent>
                      <w:p w:rsidR="00C425AF" w:rsidRDefault="00C425AF">
                        <w:pPr>
                          <w:overflowPunct w:val="0"/>
                          <w:jc w:val="center"/>
                          <w:rPr>
                            <w:rFonts w:ascii="HGPｺﾞｼｯｸE" w:eastAsia="HGPｺﾞｼｯｸE" w:hAnsi="HGPｺﾞｼｯｸE"/>
                            <w:sz w:val="36"/>
                            <w:szCs w:val="36"/>
                          </w:rPr>
                        </w:pPr>
                        <w:r>
                          <w:rPr>
                            <w:rFonts w:ascii="HGPｺﾞｼｯｸE" w:eastAsia="HGPｺﾞｼｯｸE" w:hAnsi="HGPｺﾞｼｯｸE"/>
                            <w:sz w:val="36"/>
                            <w:szCs w:val="36"/>
                          </w:rPr>
                          <w:t>Ａ班</w:t>
                        </w:r>
                      </w:p>
                    </w:txbxContent>
                  </v:textbox>
                </v:roundrect>
              </v:group>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-238125</wp:posOffset>
                </wp:positionH>
                <wp:positionV relativeFrom="paragraph">
                  <wp:posOffset>5080</wp:posOffset>
                </wp:positionV>
                <wp:extent cx="6270625" cy="879475"/>
                <wp:effectExtent l="5080" t="5080" r="10795" b="1079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879475"/>
                        </a:xfrm>
                        <a:prstGeom prst="rect">
                          <a:avLst/>
                        </a:prstGeom>
                        <a:solidFill>
                          <a:srgbClr val="FF6600">
                            <a:alpha val="20000"/>
                          </a:srgbClr>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D6A06D" id="Rectangle 30" o:spid="_x0000_s1026" style="position:absolute;left:0;text-align:left;margin-left:-18.75pt;margin-top:.4pt;width:493.75pt;height:69.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" fillcolor="#f60" strokeweight=".26mm">
                <v:fill opacity="13107f"/>
                <v:stroke endcap="square"/>
              </v:rect>
            </w:pict>
          </mc:Fallback>
        </mc:AlternateContent>
      </w:r>
      <w:r w:rsidR="00CA5F7B">
        <w:cr/>
      </w:r>
      <w:r w:rsidR="00CA5F7B">
        <w:tab/>
      </w:r>
    </w:p>
    <w:p w:rsidR="00CA5F7B" w:rsidRDefault="00CA5F7B">
      <w:pPr>
        <w:rPr>
          <w:rFonts w:hint="eastAsia"/>
          <w:sz w:val="24"/>
        </w:rPr>
      </w:pPr>
    </w:p>
    <w:p w:rsidR="00CA5F7B" w:rsidRDefault="00CA5F7B">
      <w:r>
        <w:rPr>
          <w:rFonts w:ascii="ＭＳ 明朝" w:hAnsi="ＭＳ 明朝" w:cs="ＭＳ 明朝" w:hint="eastAsia"/>
          <w:sz w:val="28"/>
          <w:szCs w:val="28"/>
        </w:rPr>
        <w:t>○○</w:t>
      </w:r>
      <w:r>
        <w:rPr>
          <w:rFonts w:hint="eastAsia"/>
          <w:sz w:val="28"/>
          <w:szCs w:val="28"/>
        </w:rPr>
        <w:t>小学校避難所運営委員会の役員会構成</w:t>
      </w:r>
    </w:p>
    <w:tbl>
      <w:tblPr>
        <w:tblW w:w="10186" w:type="dxa"/>
        <w:tblInd w:w="-318" w:type="dxa"/>
        <w:tblLayout w:type="fixed"/>
        <w:tblLook w:val="0000" w:firstRow="0" w:lastRow="0" w:firstColumn="0" w:lastColumn="0" w:noHBand="0" w:noVBand="0"/>
      </w:tblPr>
      <w:tblGrid>
        <w:gridCol w:w="568"/>
        <w:gridCol w:w="2108"/>
        <w:gridCol w:w="3375"/>
        <w:gridCol w:w="4135"/>
      </w:tblGrid>
      <w:tr w:rsidR="00CA5F7B" w:rsidTr="006950FD">
        <w:trPr>
          <w:trHeight w:val="565"/>
        </w:trPr>
        <w:tc>
          <w:tcPr>
            <w:tcW w:w="2676" w:type="dxa"/>
            <w:gridSpan w:val="2"/>
            <w:tcBorders>
              <w:top w:val="single" w:sz="4" w:space="0" w:color="000000"/>
              <w:left w:val="single" w:sz="4" w:space="0" w:color="000000"/>
              <w:bottom w:val="single" w:sz="4" w:space="0" w:color="000000"/>
            </w:tcBorders>
            <w:shd w:val="clear" w:color="auto" w:fill="auto"/>
            <w:vAlign w:val="center"/>
          </w:tcPr>
          <w:p w:rsidR="00CA5F7B" w:rsidRDefault="00CA5F7B">
            <w:pPr>
              <w:ind w:firstLine="180"/>
              <w:jc w:val="center"/>
            </w:pPr>
            <w:r>
              <w:rPr>
                <w:rFonts w:hint="eastAsia"/>
                <w:b/>
                <w:spacing w:val="460"/>
                <w:kern w:val="0"/>
                <w:sz w:val="24"/>
              </w:rPr>
              <w:t>役</w:t>
            </w:r>
            <w:r>
              <w:rPr>
                <w:rFonts w:hint="eastAsia"/>
                <w:b/>
                <w:kern w:val="0"/>
                <w:sz w:val="24"/>
              </w:rPr>
              <w:t>員</w:t>
            </w:r>
          </w:p>
        </w:tc>
        <w:tc>
          <w:tcPr>
            <w:tcW w:w="3375" w:type="dxa"/>
            <w:tcBorders>
              <w:top w:val="single" w:sz="4" w:space="0" w:color="000000"/>
              <w:left w:val="single" w:sz="4" w:space="0" w:color="000000"/>
              <w:bottom w:val="single" w:sz="4" w:space="0" w:color="000000"/>
            </w:tcBorders>
            <w:shd w:val="clear" w:color="auto" w:fill="auto"/>
            <w:vAlign w:val="center"/>
          </w:tcPr>
          <w:p w:rsidR="00CA5F7B" w:rsidRDefault="00CA5F7B">
            <w:pPr>
              <w:ind w:firstLine="264"/>
              <w:jc w:val="center"/>
            </w:pPr>
            <w:r>
              <w:rPr>
                <w:rFonts w:hint="eastAsia"/>
                <w:spacing w:val="100"/>
                <w:kern w:val="0"/>
                <w:sz w:val="24"/>
              </w:rPr>
              <w:t>構成</w:t>
            </w:r>
            <w:r>
              <w:rPr>
                <w:rFonts w:hint="eastAsia"/>
                <w:kern w:val="0"/>
                <w:sz w:val="24"/>
              </w:rPr>
              <w:t>員</w:t>
            </w:r>
          </w:p>
        </w:tc>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F7B" w:rsidRDefault="00CA5F7B">
            <w:pPr>
              <w:jc w:val="center"/>
            </w:pPr>
            <w:r>
              <w:rPr>
                <w:rFonts w:hint="eastAsia"/>
                <w:kern w:val="0"/>
                <w:sz w:val="24"/>
              </w:rPr>
              <w:t>選出の考え方</w:t>
            </w:r>
          </w:p>
        </w:tc>
      </w:tr>
      <w:tr w:rsidR="00CA5F7B" w:rsidTr="006950FD">
        <w:trPr>
          <w:trHeight w:hRule="exact" w:val="658"/>
        </w:trPr>
        <w:tc>
          <w:tcPr>
            <w:tcW w:w="2676" w:type="dxa"/>
            <w:gridSpan w:val="2"/>
            <w:tcBorders>
              <w:top w:val="single" w:sz="4" w:space="0" w:color="000000"/>
              <w:left w:val="single" w:sz="4" w:space="0" w:color="000000"/>
              <w:bottom w:val="single" w:sz="4" w:space="0" w:color="000000"/>
            </w:tcBorders>
            <w:shd w:val="clear" w:color="auto" w:fill="auto"/>
            <w:vAlign w:val="center"/>
          </w:tcPr>
          <w:p w:rsidR="00CA5F7B" w:rsidRDefault="00CA5F7B">
            <w:pPr>
              <w:tabs>
                <w:tab w:val="left" w:pos="250"/>
              </w:tabs>
              <w:ind w:firstLine="180"/>
              <w:jc w:val="center"/>
            </w:pPr>
            <w:r>
              <w:rPr>
                <w:rFonts w:hint="eastAsia"/>
                <w:b/>
                <w:spacing w:val="169"/>
                <w:kern w:val="0"/>
                <w:sz w:val="24"/>
              </w:rPr>
              <w:t>委員</w:t>
            </w:r>
            <w:r>
              <w:rPr>
                <w:rFonts w:hint="eastAsia"/>
                <w:b/>
                <w:spacing w:val="1"/>
                <w:kern w:val="0"/>
                <w:sz w:val="24"/>
              </w:rPr>
              <w:t>長</w:t>
            </w:r>
          </w:p>
        </w:tc>
        <w:tc>
          <w:tcPr>
            <w:tcW w:w="3375" w:type="dxa"/>
            <w:tcBorders>
              <w:top w:val="single" w:sz="4" w:space="0" w:color="000000"/>
              <w:left w:val="single" w:sz="4" w:space="0" w:color="000000"/>
              <w:bottom w:val="single" w:sz="4" w:space="0" w:color="000000"/>
            </w:tcBorders>
            <w:shd w:val="clear" w:color="auto" w:fill="auto"/>
            <w:vAlign w:val="center"/>
          </w:tcPr>
          <w:p w:rsidR="00CA5F7B" w:rsidRDefault="00CA5F7B">
            <w:pPr>
              <w:jc w:val="left"/>
            </w:pPr>
            <w:r>
              <w:rPr>
                <w:rFonts w:ascii="ＭＳ 明朝" w:hAnsi="ＭＳ 明朝" w:cs="ＭＳ 明朝" w:hint="eastAsia"/>
                <w:sz w:val="24"/>
              </w:rPr>
              <w:t>○○</w:t>
            </w:r>
            <w:r>
              <w:rPr>
                <w:rFonts w:hint="eastAsia"/>
                <w:sz w:val="24"/>
              </w:rPr>
              <w:t>自治会長</w:t>
            </w:r>
          </w:p>
        </w:tc>
        <w:tc>
          <w:tcPr>
            <w:tcW w:w="4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5F7B" w:rsidRDefault="00CA5F7B">
            <w:pPr>
              <w:numPr>
                <w:ilvl w:val="0"/>
                <w:numId w:val="28"/>
              </w:numPr>
            </w:pPr>
            <w:r>
              <w:rPr>
                <w:rFonts w:hint="eastAsia"/>
                <w:sz w:val="24"/>
              </w:rPr>
              <w:t>事前に各役員を近隣自治会役員から選出することにしていますが、避難所開設時に不在の場合は、代役を立てます。</w:t>
            </w:r>
          </w:p>
          <w:p w:rsidR="00CA5F7B" w:rsidRDefault="00CA5F7B">
            <w:pPr>
              <w:numPr>
                <w:ilvl w:val="0"/>
                <w:numId w:val="28"/>
              </w:numPr>
            </w:pPr>
            <w:r>
              <w:rPr>
                <w:rFonts w:hint="eastAsia"/>
                <w:sz w:val="24"/>
              </w:rPr>
              <w:t>各役員が避難所運営委員会の役員となることができない場合は、避難者の中から選出します。</w:t>
            </w:r>
          </w:p>
          <w:p w:rsidR="00CA5F7B" w:rsidRDefault="00CA5F7B">
            <w:pPr>
              <w:numPr>
                <w:ilvl w:val="0"/>
                <w:numId w:val="28"/>
              </w:numPr>
            </w:pPr>
            <w:r>
              <w:rPr>
                <w:rFonts w:hint="eastAsia"/>
                <w:sz w:val="24"/>
              </w:rPr>
              <w:t>各役員は、性別や資格、特技などを考慮して選出します。</w:t>
            </w:r>
          </w:p>
        </w:tc>
      </w:tr>
      <w:tr w:rsidR="00CA5F7B" w:rsidTr="006950FD">
        <w:trPr>
          <w:trHeight w:hRule="exact" w:val="670"/>
        </w:trPr>
        <w:tc>
          <w:tcPr>
            <w:tcW w:w="2676" w:type="dxa"/>
            <w:gridSpan w:val="2"/>
            <w:tcBorders>
              <w:top w:val="single" w:sz="4" w:space="0" w:color="000000"/>
              <w:left w:val="single" w:sz="4" w:space="0" w:color="000000"/>
              <w:bottom w:val="single" w:sz="4" w:space="0" w:color="000000"/>
            </w:tcBorders>
            <w:shd w:val="clear" w:color="auto" w:fill="auto"/>
            <w:vAlign w:val="center"/>
          </w:tcPr>
          <w:p w:rsidR="00CA5F7B" w:rsidRDefault="00CA5F7B">
            <w:pPr>
              <w:ind w:firstLine="213"/>
              <w:jc w:val="center"/>
            </w:pPr>
            <w:r>
              <w:rPr>
                <w:rFonts w:hint="eastAsia"/>
                <w:b/>
                <w:spacing w:val="72"/>
                <w:kern w:val="0"/>
                <w:sz w:val="24"/>
              </w:rPr>
              <w:t>副委員</w:t>
            </w:r>
            <w:r>
              <w:rPr>
                <w:rFonts w:hint="eastAsia"/>
                <w:b/>
                <w:spacing w:val="2"/>
                <w:kern w:val="0"/>
                <w:sz w:val="24"/>
              </w:rPr>
              <w:t>長</w:t>
            </w:r>
          </w:p>
        </w:tc>
        <w:tc>
          <w:tcPr>
            <w:tcW w:w="3375" w:type="dxa"/>
            <w:tcBorders>
              <w:top w:val="single" w:sz="4" w:space="0" w:color="000000"/>
              <w:left w:val="single" w:sz="4" w:space="0" w:color="000000"/>
              <w:bottom w:val="single" w:sz="4" w:space="0" w:color="000000"/>
            </w:tcBorders>
            <w:shd w:val="clear" w:color="auto" w:fill="auto"/>
            <w:vAlign w:val="center"/>
          </w:tcPr>
          <w:p w:rsidR="00CA5F7B" w:rsidRDefault="00CA5F7B">
            <w:r>
              <w:rPr>
                <w:rFonts w:ascii="ＭＳ 明朝" w:hAnsi="ＭＳ 明朝" w:cs="ＭＳ 明朝" w:hint="eastAsia"/>
                <w:sz w:val="24"/>
              </w:rPr>
              <w:t>○○</w:t>
            </w:r>
            <w:r>
              <w:rPr>
                <w:rFonts w:hint="eastAsia"/>
                <w:sz w:val="24"/>
              </w:rPr>
              <w:t>自治会長</w:t>
            </w: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F7B" w:rsidRDefault="00CA5F7B">
            <w:pPr>
              <w:snapToGrid w:val="0"/>
              <w:jc w:val="center"/>
              <w:rPr>
                <w:rFonts w:hint="eastAsia"/>
                <w:sz w:val="24"/>
                <w:highlight w:val="cyan"/>
              </w:rPr>
            </w:pPr>
          </w:p>
        </w:tc>
      </w:tr>
      <w:tr w:rsidR="00CA5F7B" w:rsidTr="006950FD">
        <w:trPr>
          <w:trHeight w:hRule="exact" w:val="640"/>
        </w:trPr>
        <w:tc>
          <w:tcPr>
            <w:tcW w:w="2676" w:type="dxa"/>
            <w:gridSpan w:val="2"/>
            <w:tcBorders>
              <w:top w:val="single" w:sz="4" w:space="0" w:color="000000"/>
              <w:left w:val="single" w:sz="4" w:space="0" w:color="000000"/>
              <w:bottom w:val="single" w:sz="4" w:space="0" w:color="000000"/>
            </w:tcBorders>
            <w:shd w:val="clear" w:color="auto" w:fill="auto"/>
            <w:vAlign w:val="center"/>
          </w:tcPr>
          <w:p w:rsidR="00CA5F7B" w:rsidRDefault="00CA5F7B">
            <w:pPr>
              <w:ind w:firstLine="213"/>
              <w:jc w:val="center"/>
            </w:pPr>
            <w:r>
              <w:rPr>
                <w:rFonts w:hint="eastAsia"/>
                <w:b/>
                <w:spacing w:val="72"/>
                <w:kern w:val="0"/>
                <w:sz w:val="24"/>
              </w:rPr>
              <w:t>副委員</w:t>
            </w:r>
            <w:r>
              <w:rPr>
                <w:rFonts w:hint="eastAsia"/>
                <w:b/>
                <w:spacing w:val="2"/>
                <w:kern w:val="0"/>
                <w:sz w:val="24"/>
              </w:rPr>
              <w:t>長</w:t>
            </w:r>
          </w:p>
        </w:tc>
        <w:tc>
          <w:tcPr>
            <w:tcW w:w="3375" w:type="dxa"/>
            <w:tcBorders>
              <w:top w:val="single" w:sz="4" w:space="0" w:color="000000"/>
              <w:left w:val="single" w:sz="4" w:space="0" w:color="000000"/>
              <w:bottom w:val="single" w:sz="4" w:space="0" w:color="000000"/>
            </w:tcBorders>
            <w:shd w:val="clear" w:color="auto" w:fill="auto"/>
            <w:vAlign w:val="center"/>
          </w:tcPr>
          <w:p w:rsidR="00CA5F7B" w:rsidRDefault="00CA5F7B">
            <w:r>
              <w:rPr>
                <w:rFonts w:ascii="ＭＳ 明朝" w:hAnsi="ＭＳ 明朝" w:cs="ＭＳ 明朝" w:hint="eastAsia"/>
                <w:sz w:val="24"/>
              </w:rPr>
              <w:t>○○</w:t>
            </w:r>
            <w:r>
              <w:rPr>
                <w:rFonts w:hint="eastAsia"/>
                <w:sz w:val="24"/>
              </w:rPr>
              <w:t>自治会副会長</w:t>
            </w: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F7B" w:rsidRDefault="00CA5F7B">
            <w:pPr>
              <w:snapToGrid w:val="0"/>
              <w:jc w:val="center"/>
              <w:rPr>
                <w:rFonts w:hint="eastAsia"/>
                <w:sz w:val="24"/>
                <w:szCs w:val="20"/>
              </w:rPr>
            </w:pPr>
          </w:p>
        </w:tc>
      </w:tr>
      <w:tr w:rsidR="00CA5F7B" w:rsidTr="006950FD">
        <w:trPr>
          <w:trHeight w:hRule="exact" w:val="907"/>
        </w:trPr>
        <w:tc>
          <w:tcPr>
            <w:tcW w:w="568" w:type="dxa"/>
            <w:vMerge w:val="restart"/>
            <w:tcBorders>
              <w:top w:val="single" w:sz="4" w:space="0" w:color="000000"/>
              <w:left w:val="single" w:sz="4" w:space="0" w:color="000000"/>
              <w:bottom w:val="single" w:sz="4" w:space="0" w:color="000000"/>
            </w:tcBorders>
            <w:shd w:val="clear" w:color="auto" w:fill="auto"/>
            <w:textDirection w:val="tbRlV"/>
            <w:vAlign w:val="center"/>
          </w:tcPr>
          <w:p w:rsidR="00CA5F7B" w:rsidRDefault="00CA5F7B">
            <w:pPr>
              <w:ind w:left="113" w:right="113"/>
              <w:jc w:val="center"/>
            </w:pPr>
            <w:r>
              <w:rPr>
                <w:rFonts w:hint="eastAsia"/>
                <w:b/>
                <w:spacing w:val="173"/>
                <w:kern w:val="0"/>
                <w:sz w:val="24"/>
              </w:rPr>
              <w:t>運営</w:t>
            </w:r>
            <w:r>
              <w:rPr>
                <w:rFonts w:hint="eastAsia"/>
                <w:b/>
                <w:kern w:val="0"/>
                <w:sz w:val="24"/>
              </w:rPr>
              <w:t>部</w:t>
            </w:r>
          </w:p>
        </w:tc>
        <w:tc>
          <w:tcPr>
            <w:tcW w:w="2108" w:type="dxa"/>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b/>
                <w:kern w:val="0"/>
                <w:sz w:val="24"/>
              </w:rPr>
              <w:t>総務部</w:t>
            </w:r>
          </w:p>
        </w:tc>
        <w:tc>
          <w:tcPr>
            <w:tcW w:w="3375" w:type="dxa"/>
            <w:tcBorders>
              <w:top w:val="single" w:sz="4" w:space="0" w:color="000000"/>
              <w:left w:val="single" w:sz="4" w:space="0" w:color="000000"/>
              <w:bottom w:val="single" w:sz="4" w:space="0" w:color="000000"/>
            </w:tcBorders>
            <w:shd w:val="clear" w:color="auto" w:fill="auto"/>
            <w:vAlign w:val="center"/>
          </w:tcPr>
          <w:p w:rsidR="00CA5F7B" w:rsidRDefault="00CA5F7B">
            <w:r>
              <w:rPr>
                <w:rFonts w:ascii="ＭＳ 明朝" w:hAnsi="ＭＳ 明朝" w:cs="ＭＳ 明朝" w:hint="eastAsia"/>
                <w:sz w:val="24"/>
              </w:rPr>
              <w:t>○○</w:t>
            </w:r>
            <w:r>
              <w:rPr>
                <w:rFonts w:hint="eastAsia"/>
                <w:sz w:val="24"/>
              </w:rPr>
              <w:t>自治会</w:t>
            </w: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F7B" w:rsidRDefault="00CA5F7B">
            <w:pPr>
              <w:snapToGrid w:val="0"/>
              <w:jc w:val="center"/>
              <w:rPr>
                <w:rFonts w:hint="eastAsia"/>
                <w:sz w:val="24"/>
                <w:highlight w:val="cyan"/>
              </w:rPr>
            </w:pPr>
          </w:p>
        </w:tc>
      </w:tr>
      <w:tr w:rsidR="00CA5F7B" w:rsidTr="006950FD">
        <w:trPr>
          <w:trHeight w:hRule="exact" w:val="907"/>
        </w:trPr>
        <w:tc>
          <w:tcPr>
            <w:tcW w:w="568" w:type="dxa"/>
            <w:vMerge/>
            <w:tcBorders>
              <w:top w:val="single" w:sz="4" w:space="0" w:color="000000"/>
              <w:left w:val="single" w:sz="4" w:space="0" w:color="000000"/>
              <w:bottom w:val="single" w:sz="4" w:space="0" w:color="000000"/>
            </w:tcBorders>
            <w:shd w:val="clear" w:color="auto" w:fill="auto"/>
            <w:textDirection w:val="tbRlV"/>
            <w:vAlign w:val="center"/>
          </w:tcPr>
          <w:p w:rsidR="00CA5F7B" w:rsidRDefault="00CA5F7B">
            <w:pPr>
              <w:snapToGrid w:val="0"/>
              <w:jc w:val="center"/>
              <w:rPr>
                <w:rFonts w:hint="eastAsia"/>
                <w:sz w:val="24"/>
              </w:rPr>
            </w:pPr>
          </w:p>
        </w:tc>
        <w:tc>
          <w:tcPr>
            <w:tcW w:w="2108" w:type="dxa"/>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b/>
                <w:spacing w:val="10"/>
                <w:kern w:val="0"/>
                <w:sz w:val="24"/>
              </w:rPr>
              <w:t>物資・調達</w:t>
            </w:r>
            <w:r>
              <w:rPr>
                <w:rFonts w:hint="eastAsia"/>
                <w:b/>
                <w:kern w:val="0"/>
                <w:sz w:val="24"/>
              </w:rPr>
              <w:t>部</w:t>
            </w:r>
          </w:p>
        </w:tc>
        <w:tc>
          <w:tcPr>
            <w:tcW w:w="3375" w:type="dxa"/>
            <w:tcBorders>
              <w:top w:val="single" w:sz="4" w:space="0" w:color="000000"/>
              <w:left w:val="single" w:sz="4" w:space="0" w:color="000000"/>
              <w:bottom w:val="single" w:sz="4" w:space="0" w:color="000000"/>
            </w:tcBorders>
            <w:shd w:val="clear" w:color="auto" w:fill="auto"/>
            <w:vAlign w:val="center"/>
          </w:tcPr>
          <w:p w:rsidR="00CA5F7B" w:rsidRDefault="00CA5F7B">
            <w:r>
              <w:rPr>
                <w:rFonts w:ascii="ＭＳ 明朝" w:hAnsi="ＭＳ 明朝" w:cs="ＭＳ 明朝" w:hint="eastAsia"/>
                <w:sz w:val="24"/>
              </w:rPr>
              <w:t>○○</w:t>
            </w:r>
            <w:r>
              <w:rPr>
                <w:rFonts w:hint="eastAsia"/>
                <w:sz w:val="24"/>
              </w:rPr>
              <w:t>自治会</w:t>
            </w: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F7B" w:rsidRDefault="00CA5F7B">
            <w:pPr>
              <w:snapToGrid w:val="0"/>
              <w:jc w:val="center"/>
              <w:rPr>
                <w:rFonts w:hint="eastAsia"/>
                <w:sz w:val="24"/>
                <w:highlight w:val="cyan"/>
              </w:rPr>
            </w:pPr>
          </w:p>
        </w:tc>
      </w:tr>
      <w:tr w:rsidR="00CA5F7B" w:rsidTr="006950FD">
        <w:trPr>
          <w:trHeight w:hRule="exact" w:val="907"/>
        </w:trPr>
        <w:tc>
          <w:tcPr>
            <w:tcW w:w="568" w:type="dxa"/>
            <w:vMerge/>
            <w:tcBorders>
              <w:top w:val="single" w:sz="4" w:space="0" w:color="000000"/>
              <w:left w:val="single" w:sz="4" w:space="0" w:color="000000"/>
              <w:bottom w:val="single" w:sz="4" w:space="0" w:color="000000"/>
            </w:tcBorders>
            <w:shd w:val="clear" w:color="auto" w:fill="auto"/>
            <w:textDirection w:val="tbRlV"/>
            <w:vAlign w:val="center"/>
          </w:tcPr>
          <w:p w:rsidR="00CA5F7B" w:rsidRDefault="00CA5F7B">
            <w:pPr>
              <w:snapToGrid w:val="0"/>
              <w:jc w:val="center"/>
              <w:rPr>
                <w:rFonts w:hint="eastAsia"/>
                <w:sz w:val="24"/>
              </w:rPr>
            </w:pPr>
          </w:p>
        </w:tc>
        <w:tc>
          <w:tcPr>
            <w:tcW w:w="2108" w:type="dxa"/>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b/>
                <w:spacing w:val="10"/>
                <w:kern w:val="0"/>
                <w:sz w:val="24"/>
              </w:rPr>
              <w:t>救護・衛生</w:t>
            </w:r>
            <w:r>
              <w:rPr>
                <w:rFonts w:hint="eastAsia"/>
                <w:b/>
                <w:kern w:val="0"/>
                <w:sz w:val="24"/>
              </w:rPr>
              <w:t>部</w:t>
            </w:r>
          </w:p>
        </w:tc>
        <w:tc>
          <w:tcPr>
            <w:tcW w:w="3375" w:type="dxa"/>
            <w:tcBorders>
              <w:top w:val="single" w:sz="4" w:space="0" w:color="000000"/>
              <w:left w:val="single" w:sz="4" w:space="0" w:color="000000"/>
              <w:bottom w:val="single" w:sz="4" w:space="0" w:color="000000"/>
            </w:tcBorders>
            <w:shd w:val="clear" w:color="auto" w:fill="auto"/>
            <w:vAlign w:val="center"/>
          </w:tcPr>
          <w:p w:rsidR="00CA5F7B" w:rsidRDefault="00CA5F7B">
            <w:r>
              <w:rPr>
                <w:rFonts w:ascii="ＭＳ 明朝" w:hAnsi="ＭＳ 明朝" w:cs="ＭＳ 明朝" w:hint="eastAsia"/>
                <w:sz w:val="24"/>
              </w:rPr>
              <w:t>○○</w:t>
            </w:r>
            <w:r>
              <w:rPr>
                <w:rFonts w:hint="eastAsia"/>
                <w:sz w:val="24"/>
              </w:rPr>
              <w:t>自治会</w:t>
            </w: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5F7B" w:rsidRDefault="00CA5F7B">
            <w:pPr>
              <w:snapToGrid w:val="0"/>
              <w:jc w:val="center"/>
              <w:rPr>
                <w:rFonts w:hint="eastAsia"/>
                <w:sz w:val="24"/>
                <w:highlight w:val="cyan"/>
              </w:rPr>
            </w:pPr>
          </w:p>
        </w:tc>
      </w:tr>
    </w:tbl>
    <w:p w:rsidR="001E1F37" w:rsidRPr="001E1F37" w:rsidRDefault="00CA5F7B">
      <w:pPr>
        <w:numPr>
          <w:ilvl w:val="0"/>
          <w:numId w:val="19"/>
        </w:numPr>
      </w:pPr>
      <w:r>
        <w:rPr>
          <w:rFonts w:hint="eastAsia"/>
          <w:b/>
          <w:sz w:val="24"/>
        </w:rPr>
        <w:t>役員会は、○○室で行います。</w:t>
      </w:r>
    </w:p>
    <w:p w:rsidR="00CA5F7B" w:rsidRDefault="001E1F37">
      <w:pPr>
        <w:numPr>
          <w:ilvl w:val="0"/>
          <w:numId w:val="19"/>
        </w:numPr>
      </w:pPr>
      <w:r>
        <w:rPr>
          <w:rFonts w:hint="eastAsia"/>
          <w:b/>
          <w:sz w:val="24"/>
        </w:rPr>
        <w:t>体育館会議室または校舎特別教室の一部を使用します。</w:t>
      </w:r>
    </w:p>
    <w:p w:rsidR="00CA5F7B" w:rsidRDefault="00CA5F7B">
      <w:pPr>
        <w:pageBreakBefore/>
      </w:pPr>
      <w:r>
        <w:rPr>
          <w:rFonts w:ascii="HGS創英角ｺﾞｼｯｸUB" w:eastAsia="HGS創英角ｺﾞｼｯｸUB" w:hAnsi="HGS創英角ｺﾞｼｯｸUB" w:hint="eastAsia"/>
          <w:b/>
          <w:sz w:val="28"/>
          <w:szCs w:val="28"/>
        </w:rPr>
        <w:lastRenderedPageBreak/>
        <w:t>各運営部の活動</w:t>
      </w:r>
    </w:p>
    <w:p w:rsidR="00CA5F7B" w:rsidRDefault="00AB6C30">
      <w:pPr>
        <w:rPr>
          <w:rFonts w:ascii="HGS創英角ｺﾞｼｯｸUB" w:eastAsia="HGS創英角ｺﾞｼｯｸUB" w:hAnsi="HGS創英角ｺﾞｼｯｸUB" w:hint="eastAsia"/>
          <w:b/>
          <w:sz w:val="24"/>
          <w:szCs w:val="28"/>
          <w:lang w:val="en-US" w:eastAsia="ja-JP"/>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126365</wp:posOffset>
                </wp:positionV>
                <wp:extent cx="5899785" cy="299085"/>
                <wp:effectExtent l="5080" t="12700" r="10160" b="12065"/>
                <wp:wrapTight wrapText="bothSides">
                  <wp:wrapPolygon edited="0">
                    <wp:start x="70" y="-688"/>
                    <wp:lineTo x="-35" y="688"/>
                    <wp:lineTo x="-35" y="20224"/>
                    <wp:lineTo x="35" y="21600"/>
                    <wp:lineTo x="21565" y="21600"/>
                    <wp:lineTo x="21600" y="21600"/>
                    <wp:lineTo x="21635" y="17427"/>
                    <wp:lineTo x="21635" y="1376"/>
                    <wp:lineTo x="21530" y="-688"/>
                    <wp:lineTo x="70" y="-688"/>
                  </wp:wrapPolygon>
                </wp:wrapTight>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299085"/>
                        </a:xfrm>
                        <a:prstGeom prst="roundRect">
                          <a:avLst>
                            <a:gd name="adj" fmla="val 16667"/>
                          </a:avLst>
                        </a:prstGeom>
                        <a:solidFill>
                          <a:srgbClr val="CC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kern w:val="0"/>
                                <w:sz w:val="24"/>
                              </w:rPr>
                            </w:pPr>
                            <w:r>
                              <w:rPr>
                                <w:b/>
                                <w:spacing w:val="120"/>
                                <w:kern w:val="0"/>
                                <w:sz w:val="24"/>
                              </w:rPr>
                              <w:t>総務</w:t>
                            </w:r>
                            <w:r>
                              <w:rPr>
                                <w:b/>
                                <w:kern w:val="0"/>
                                <w:sz w:val="24"/>
                              </w:rPr>
                              <w:t>部</w:t>
                            </w:r>
                          </w:p>
                        </w:txbxContent>
                      </wps:txbx>
                      <wps:bodyPr rot="0" vert="horz" wrap="square" lIns="48960" tIns="5760" rIns="48960" bIns="9000" anchor="t" anchorCtr="0">
                        <a:noAutofit/>
                      </wps:bodyPr>
                    </wps:wsp>
                  </a:graphicData>
                </a:graphic>
                <wp14:sizeRelH relativeFrom="page">
                  <wp14:pctWidth>0</wp14:pctWidth>
                </wp14:sizeRelH>
                <wp14:sizeRelV relativeFrom="page">
                  <wp14:pctHeight>0</wp14:pctHeight>
                </wp14:sizeRelV>
              </wp:anchor>
            </w:drawing>
          </mc:Choice>
          <mc:Fallback>
            <w:pict>
              <v:roundrect id="AutoShape 31" o:spid="_x0000_s1053" style="position:absolute;left:0;text-align:left;margin-left:0;margin-top:9.95pt;width:464.5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" fillcolor="#cff" strokeweight=".26mm">
                <v:stroke joinstyle="miter" endcap="square"/>
                <v:textbox inset="1.36mm,.16mm,1.36mm,.25mm">
                  <w:txbxContent>
                    <w:p w:rsidR="00C425AF" w:rsidRDefault="00C425AF">
                      <w:pPr>
                        <w:overflowPunct w:val="0"/>
                        <w:jc w:val="center"/>
                        <w:rPr>
                          <w:b/>
                          <w:kern w:val="0"/>
                          <w:sz w:val="24"/>
                        </w:rPr>
                      </w:pPr>
                      <w:r>
                        <w:rPr>
                          <w:b/>
                          <w:spacing w:val="120"/>
                          <w:kern w:val="0"/>
                          <w:sz w:val="24"/>
                        </w:rPr>
                        <w:t>総務</w:t>
                      </w:r>
                      <w:r>
                        <w:rPr>
                          <w:b/>
                          <w:kern w:val="0"/>
                          <w:sz w:val="24"/>
                        </w:rPr>
                        <w:t>部</w:t>
                      </w:r>
                    </w:p>
                  </w:txbxContent>
                </v:textbox>
                <w10:wrap type="tight"/>
              </v:roundrect>
            </w:pict>
          </mc:Fallback>
        </mc:AlternateContent>
      </w:r>
    </w:p>
    <w:p w:rsidR="00CA5F7B" w:rsidRDefault="005E309F">
      <w:r>
        <w:rPr>
          <w:rFonts w:hint="eastAsia"/>
          <w:sz w:val="24"/>
        </w:rPr>
        <w:t xml:space="preserve">１　</w:t>
      </w:r>
      <w:r w:rsidR="00CA5F7B">
        <w:rPr>
          <w:rFonts w:hint="eastAsia"/>
          <w:sz w:val="24"/>
        </w:rPr>
        <w:t xml:space="preserve">役員会議の事務局事務　</w:t>
      </w:r>
    </w:p>
    <w:p w:rsidR="00CA5F7B" w:rsidRDefault="005E309F" w:rsidP="005E309F">
      <w:pPr>
        <w:ind w:firstLineChars="100" w:firstLine="280"/>
      </w:pPr>
      <w:r>
        <w:rPr>
          <w:rFonts w:ascii="ＭＳ 明朝" w:hAnsi="ＭＳ 明朝" w:cs="ＭＳ 明朝" w:hint="eastAsia"/>
          <w:sz w:val="24"/>
        </w:rPr>
        <w:t xml:space="preserve">⑴　</w:t>
      </w:r>
      <w:r w:rsidR="00CA5F7B">
        <w:rPr>
          <w:rFonts w:hint="eastAsia"/>
          <w:sz w:val="24"/>
        </w:rPr>
        <w:t>役員会議の開催、資料作成、協議事項の整理などを行います。</w:t>
      </w:r>
    </w:p>
    <w:p w:rsidR="00CA5F7B" w:rsidRDefault="005E309F" w:rsidP="005E309F">
      <w:pPr>
        <w:ind w:leftChars="112" w:left="566" w:hangingChars="102" w:hanging="286"/>
      </w:pPr>
      <w:r>
        <w:rPr>
          <w:rFonts w:ascii="ＭＳ 明朝" w:hAnsi="ＭＳ 明朝" w:cs="ＭＳ 明朝" w:hint="eastAsia"/>
          <w:sz w:val="24"/>
        </w:rPr>
        <w:t xml:space="preserve">⑵　</w:t>
      </w:r>
      <w:r w:rsidR="00CA5F7B">
        <w:rPr>
          <w:rFonts w:hint="eastAsia"/>
          <w:sz w:val="24"/>
        </w:rPr>
        <w:t>役員会議は原則として１日１回の定例開催とし、避難者、在宅被災者の確認、各運営部及び市本部との活動調整、協議、方針決定などを行います。</w:t>
      </w:r>
    </w:p>
    <w:p w:rsidR="00CA5F7B" w:rsidRDefault="005E309F" w:rsidP="005E309F">
      <w:pPr>
        <w:ind w:firstLineChars="100" w:firstLine="280"/>
      </w:pPr>
      <w:r>
        <w:rPr>
          <w:rFonts w:ascii="ＭＳ 明朝" w:hAnsi="ＭＳ 明朝" w:cs="ＭＳ 明朝" w:hint="eastAsia"/>
          <w:sz w:val="24"/>
        </w:rPr>
        <w:t xml:space="preserve">⑶　</w:t>
      </w:r>
      <w:r w:rsidR="00CA5F7B">
        <w:rPr>
          <w:rFonts w:hint="eastAsia"/>
          <w:sz w:val="24"/>
        </w:rPr>
        <w:t>市</w:t>
      </w:r>
      <w:r>
        <w:rPr>
          <w:rFonts w:hint="eastAsia"/>
          <w:sz w:val="24"/>
        </w:rPr>
        <w:t>災害対策</w:t>
      </w:r>
      <w:r w:rsidR="00CA5F7B">
        <w:rPr>
          <w:rFonts w:hint="eastAsia"/>
          <w:sz w:val="24"/>
        </w:rPr>
        <w:t>本部への連絡事項を整理し、定時連絡を行います。</w:t>
      </w:r>
    </w:p>
    <w:p w:rsidR="00CA5F7B" w:rsidRDefault="00CA5F7B">
      <w:pPr>
        <w:rPr>
          <w:rFonts w:hint="eastAsia"/>
          <w:sz w:val="24"/>
        </w:rPr>
      </w:pPr>
    </w:p>
    <w:p w:rsidR="00CA5F7B" w:rsidRDefault="005E309F">
      <w:r>
        <w:rPr>
          <w:rFonts w:hint="eastAsia"/>
          <w:sz w:val="24"/>
        </w:rPr>
        <w:t xml:space="preserve">２　</w:t>
      </w:r>
      <w:r w:rsidR="00CA5F7B">
        <w:rPr>
          <w:rFonts w:hint="eastAsia"/>
          <w:sz w:val="24"/>
        </w:rPr>
        <w:t>班編成の要請</w:t>
      </w:r>
    </w:p>
    <w:p w:rsidR="00CA5F7B" w:rsidRDefault="005E309F" w:rsidP="005E309F">
      <w:pPr>
        <w:ind w:leftChars="111" w:left="564" w:hangingChars="102" w:hanging="286"/>
      </w:pPr>
      <w:r>
        <w:rPr>
          <w:rFonts w:ascii="ＭＳ 明朝" w:hAnsi="ＭＳ 明朝" w:cs="ＭＳ 明朝" w:hint="eastAsia"/>
          <w:sz w:val="24"/>
        </w:rPr>
        <w:t xml:space="preserve">⑴　</w:t>
      </w:r>
      <w:r w:rsidR="00CA5F7B">
        <w:rPr>
          <w:rFonts w:hint="eastAsia"/>
          <w:sz w:val="24"/>
        </w:rPr>
        <w:t>避難者に、避難所運営の基礎組織となる避難者班を編成するよう要請します。避難者班は、食料・日用品の配布や情報伝達などの単位となります。</w:t>
      </w:r>
    </w:p>
    <w:p w:rsidR="00CA5F7B" w:rsidRDefault="005E309F" w:rsidP="005E309F">
      <w:pPr>
        <w:ind w:leftChars="112" w:left="566" w:hangingChars="102" w:hanging="286"/>
      </w:pPr>
      <w:r>
        <w:rPr>
          <w:rFonts w:ascii="ＭＳ 明朝" w:hAnsi="ＭＳ 明朝" w:cs="ＭＳ 明朝" w:hint="eastAsia"/>
          <w:sz w:val="24"/>
        </w:rPr>
        <w:t xml:space="preserve">⑵　</w:t>
      </w:r>
      <w:r w:rsidR="00CA5F7B">
        <w:rPr>
          <w:rFonts w:hint="eastAsia"/>
          <w:sz w:val="24"/>
        </w:rPr>
        <w:t>避難者班は、自治会、</w:t>
      </w:r>
      <w:r w:rsidR="001E1F37">
        <w:rPr>
          <w:rFonts w:hint="eastAsia"/>
          <w:sz w:val="24"/>
        </w:rPr>
        <w:t>町内会、</w:t>
      </w:r>
      <w:r w:rsidR="00CA5F7B">
        <w:rPr>
          <w:rFonts w:hint="eastAsia"/>
          <w:sz w:val="24"/>
        </w:rPr>
        <w:t>マンション等を単位とし、３０世帯を目安として班編成を行います。少人数の組織の避難者は、相互に協力して編成するよう要請します。</w:t>
      </w:r>
    </w:p>
    <w:p w:rsidR="00CA5F7B" w:rsidRDefault="005E309F" w:rsidP="005E309F">
      <w:pPr>
        <w:ind w:leftChars="112" w:left="566" w:hangingChars="102" w:hanging="286"/>
      </w:pPr>
      <w:r>
        <w:rPr>
          <w:rFonts w:ascii="ＭＳ 明朝" w:hAnsi="ＭＳ 明朝" w:cs="ＭＳ 明朝" w:hint="eastAsia"/>
          <w:sz w:val="24"/>
        </w:rPr>
        <w:t xml:space="preserve">⑶　</w:t>
      </w:r>
      <w:r w:rsidR="001E1F37">
        <w:rPr>
          <w:rFonts w:hint="eastAsia"/>
          <w:sz w:val="24"/>
        </w:rPr>
        <w:t>班は、避難者の性別や資格、特技などを考慮して班長、副班長</w:t>
      </w:r>
      <w:r w:rsidR="00CA5F7B">
        <w:rPr>
          <w:rFonts w:hint="eastAsia"/>
          <w:sz w:val="24"/>
        </w:rPr>
        <w:t>及び各運営部の担当者（１～２人／運営部）を定めます。</w:t>
      </w:r>
    </w:p>
    <w:p w:rsidR="00CA5F7B" w:rsidRDefault="00CA5F7B">
      <w:pPr>
        <w:rPr>
          <w:rFonts w:hint="eastAsia"/>
          <w:sz w:val="24"/>
        </w:rPr>
      </w:pPr>
    </w:p>
    <w:p w:rsidR="00CA5F7B" w:rsidRDefault="005E309F">
      <w:r>
        <w:rPr>
          <w:rFonts w:hint="eastAsia"/>
          <w:sz w:val="24"/>
        </w:rPr>
        <w:t xml:space="preserve">３　</w:t>
      </w:r>
      <w:r w:rsidR="00CA5F7B">
        <w:rPr>
          <w:rFonts w:hint="eastAsia"/>
          <w:sz w:val="24"/>
        </w:rPr>
        <w:t>活動体制の周知</w:t>
      </w:r>
    </w:p>
    <w:p w:rsidR="00CA5F7B" w:rsidRDefault="00CA5F7B">
      <w:pPr>
        <w:ind w:left="275" w:hanging="275"/>
      </w:pPr>
      <w:r>
        <w:rPr>
          <w:rFonts w:hint="eastAsia"/>
          <w:sz w:val="24"/>
        </w:rPr>
        <w:t xml:space="preserve">　　情報掲示板、チラシ、口コミなどにより活動体制の周知を図ります。</w:t>
      </w:r>
    </w:p>
    <w:p w:rsidR="00CA5F7B" w:rsidRDefault="00CA5F7B">
      <w:pPr>
        <w:rPr>
          <w:rFonts w:hint="eastAsia"/>
          <w:sz w:val="24"/>
        </w:rPr>
      </w:pPr>
    </w:p>
    <w:p w:rsidR="00CA5F7B" w:rsidRDefault="005E309F">
      <w:r>
        <w:rPr>
          <w:rFonts w:hint="eastAsia"/>
          <w:sz w:val="24"/>
        </w:rPr>
        <w:t xml:space="preserve">４　</w:t>
      </w:r>
      <w:r w:rsidR="00CA5F7B">
        <w:rPr>
          <w:rFonts w:hint="eastAsia"/>
          <w:sz w:val="24"/>
        </w:rPr>
        <w:t>受付の設置</w:t>
      </w:r>
    </w:p>
    <w:p w:rsidR="00CA5F7B" w:rsidRDefault="00CA5F7B">
      <w:pPr>
        <w:ind w:left="315"/>
      </w:pPr>
      <w:r>
        <w:rPr>
          <w:rFonts w:hint="eastAsia"/>
          <w:sz w:val="24"/>
        </w:rPr>
        <w:t xml:space="preserve">　受付を設置し避難者の受け入れ、来訪</w:t>
      </w:r>
      <w:r w:rsidR="001E1F37">
        <w:rPr>
          <w:rFonts w:hint="eastAsia"/>
          <w:sz w:val="24"/>
        </w:rPr>
        <w:t>者の入退室管理、避難者の外泊受付などを行います。また、筆談文具</w:t>
      </w:r>
      <w:r>
        <w:rPr>
          <w:rFonts w:hint="eastAsia"/>
          <w:sz w:val="24"/>
        </w:rPr>
        <w:t>などの情報交流手段を配備します。</w:t>
      </w:r>
    </w:p>
    <w:p w:rsidR="00CA5F7B" w:rsidRDefault="00CA5F7B">
      <w:pPr>
        <w:rPr>
          <w:rFonts w:hint="eastAsia"/>
          <w:sz w:val="24"/>
        </w:rPr>
      </w:pPr>
    </w:p>
    <w:p w:rsidR="00CA5F7B" w:rsidRDefault="005E309F">
      <w:r>
        <w:rPr>
          <w:rFonts w:hint="eastAsia"/>
          <w:sz w:val="24"/>
        </w:rPr>
        <w:t xml:space="preserve">５　</w:t>
      </w:r>
      <w:r w:rsidR="00CA5F7B">
        <w:rPr>
          <w:rFonts w:hint="eastAsia"/>
          <w:sz w:val="24"/>
        </w:rPr>
        <w:t>避難者名簿の作成・管理</w:t>
      </w:r>
    </w:p>
    <w:p w:rsidR="00CA5F7B" w:rsidRDefault="005E309F" w:rsidP="005E309F">
      <w:pPr>
        <w:ind w:firstLineChars="100" w:firstLine="280"/>
      </w:pPr>
      <w:r>
        <w:rPr>
          <w:rFonts w:ascii="ＭＳ 明朝" w:hAnsi="ＭＳ 明朝" w:cs="ＭＳ 明朝" w:hint="eastAsia"/>
          <w:sz w:val="24"/>
        </w:rPr>
        <w:t xml:space="preserve">⑴　</w:t>
      </w:r>
      <w:r w:rsidR="00CA5F7B">
        <w:rPr>
          <w:rFonts w:hint="eastAsia"/>
          <w:sz w:val="24"/>
        </w:rPr>
        <w:t>避難者名簿の作成</w:t>
      </w:r>
    </w:p>
    <w:p w:rsidR="00CA5F7B" w:rsidRDefault="00CA5F7B">
      <w:pPr>
        <w:numPr>
          <w:ilvl w:val="1"/>
          <w:numId w:val="18"/>
        </w:numPr>
      </w:pPr>
      <w:r>
        <w:rPr>
          <w:rFonts w:hint="eastAsia"/>
          <w:sz w:val="24"/>
        </w:rPr>
        <w:t>避難所生活を円滑に営むために、避難者世帯名簿を班毎に集計し避難者の名簿を作成します。</w:t>
      </w:r>
    </w:p>
    <w:p w:rsidR="00CA5F7B" w:rsidRDefault="00CA5F7B">
      <w:pPr>
        <w:numPr>
          <w:ilvl w:val="1"/>
          <w:numId w:val="18"/>
        </w:numPr>
      </w:pPr>
      <w:r>
        <w:rPr>
          <w:rFonts w:hint="eastAsia"/>
          <w:sz w:val="24"/>
        </w:rPr>
        <w:t>避難者の入退出は、名簿上で管理します。</w:t>
      </w:r>
    </w:p>
    <w:p w:rsidR="00CA5F7B" w:rsidRDefault="005E309F" w:rsidP="005E309F">
      <w:pPr>
        <w:ind w:firstLineChars="100" w:firstLine="280"/>
      </w:pPr>
      <w:r>
        <w:rPr>
          <w:rFonts w:ascii="ＭＳ 明朝" w:hAnsi="ＭＳ 明朝" w:cs="ＭＳ 明朝" w:hint="eastAsia"/>
          <w:sz w:val="24"/>
        </w:rPr>
        <w:t xml:space="preserve">⑵　</w:t>
      </w:r>
      <w:r w:rsidR="00CA5F7B">
        <w:rPr>
          <w:rFonts w:hint="eastAsia"/>
          <w:sz w:val="24"/>
        </w:rPr>
        <w:t>在宅避難者名簿の作成</w:t>
      </w:r>
    </w:p>
    <w:p w:rsidR="00CA5F7B" w:rsidRDefault="00CA5F7B">
      <w:pPr>
        <w:numPr>
          <w:ilvl w:val="0"/>
          <w:numId w:val="17"/>
        </w:numPr>
      </w:pPr>
      <w:r>
        <w:rPr>
          <w:rFonts w:hint="eastAsia"/>
          <w:sz w:val="24"/>
        </w:rPr>
        <w:t>避難所において食料等の配布数を把握するため、食料などの配布す</w:t>
      </w:r>
      <w:r>
        <w:rPr>
          <w:rFonts w:hint="eastAsia"/>
          <w:sz w:val="24"/>
        </w:rPr>
        <w:lastRenderedPageBreak/>
        <w:t>る機会に在宅避難者の名簿を作成します。</w:t>
      </w:r>
    </w:p>
    <w:p w:rsidR="00CA5F7B" w:rsidRDefault="005E309F" w:rsidP="005E309F">
      <w:pPr>
        <w:ind w:firstLineChars="100" w:firstLine="280"/>
      </w:pPr>
      <w:r>
        <w:rPr>
          <w:rFonts w:ascii="ＭＳ 明朝" w:hAnsi="ＭＳ 明朝" w:cs="ＭＳ 明朝" w:hint="eastAsia"/>
          <w:sz w:val="24"/>
        </w:rPr>
        <w:t xml:space="preserve">⑶　</w:t>
      </w:r>
      <w:r w:rsidR="00CA5F7B">
        <w:rPr>
          <w:rFonts w:hint="eastAsia"/>
          <w:sz w:val="24"/>
        </w:rPr>
        <w:t>名簿の管理</w:t>
      </w:r>
    </w:p>
    <w:p w:rsidR="00CA5F7B" w:rsidRDefault="00CA5F7B">
      <w:pPr>
        <w:numPr>
          <w:ilvl w:val="0"/>
          <w:numId w:val="29"/>
        </w:numPr>
      </w:pPr>
      <w:r>
        <w:rPr>
          <w:rFonts w:hint="eastAsia"/>
          <w:sz w:val="24"/>
        </w:rPr>
        <w:t>避難者などの名簿は文書及び電子データで管理し、避難所生活に関する使用以外には用いません。</w:t>
      </w:r>
    </w:p>
    <w:p w:rsidR="00CA5F7B" w:rsidRDefault="00CA5F7B">
      <w:pPr>
        <w:rPr>
          <w:rFonts w:hint="eastAsia"/>
          <w:sz w:val="24"/>
        </w:rPr>
      </w:pPr>
    </w:p>
    <w:p w:rsidR="005E309F" w:rsidRDefault="005E309F" w:rsidP="005E309F">
      <w:r>
        <w:rPr>
          <w:rFonts w:hint="eastAsia"/>
          <w:sz w:val="24"/>
        </w:rPr>
        <w:t xml:space="preserve">６　</w:t>
      </w:r>
      <w:r w:rsidR="00CA5F7B">
        <w:rPr>
          <w:rFonts w:hint="eastAsia"/>
          <w:sz w:val="24"/>
        </w:rPr>
        <w:t>生活ルールの周知</w:t>
      </w:r>
    </w:p>
    <w:p w:rsidR="00CA5F7B" w:rsidRDefault="005E309F" w:rsidP="005E309F">
      <w:pPr>
        <w:ind w:leftChars="100" w:left="565" w:hangingChars="126" w:hanging="315"/>
      </w:pPr>
      <w:r>
        <w:rPr>
          <w:rFonts w:ascii="ＭＳ 明朝" w:hAnsi="ＭＳ 明朝" w:cs="ＭＳ 明朝" w:hint="eastAsia"/>
        </w:rPr>
        <w:t xml:space="preserve">⑴　</w:t>
      </w:r>
      <w:r w:rsidR="00CA5F7B">
        <w:rPr>
          <w:rFonts w:hint="eastAsia"/>
          <w:sz w:val="24"/>
        </w:rPr>
        <w:t>よりよい避難所生活を送るために、避難所生活のルールを定め周知を図ります。</w:t>
      </w:r>
    </w:p>
    <w:p w:rsidR="00CA5F7B" w:rsidRDefault="005E309F" w:rsidP="005E309F">
      <w:pPr>
        <w:tabs>
          <w:tab w:val="left" w:pos="364"/>
        </w:tabs>
        <w:ind w:leftChars="112" w:left="566" w:hangingChars="102" w:hanging="286"/>
      </w:pPr>
      <w:r>
        <w:rPr>
          <w:rFonts w:ascii="ＭＳ 明朝" w:hAnsi="ＭＳ 明朝" w:cs="ＭＳ 明朝" w:hint="eastAsia"/>
          <w:sz w:val="24"/>
        </w:rPr>
        <w:t xml:space="preserve">⑵　</w:t>
      </w:r>
      <w:r w:rsidR="00CA5F7B">
        <w:rPr>
          <w:rFonts w:hint="eastAsia"/>
          <w:sz w:val="24"/>
        </w:rPr>
        <w:t>避難所での起床時間や消灯時間などは、避難所運営委員会が定めます。</w:t>
      </w:r>
    </w:p>
    <w:p w:rsidR="00CA5F7B" w:rsidRDefault="00CA5F7B">
      <w:pPr>
        <w:rPr>
          <w:rFonts w:hint="eastAsia"/>
          <w:sz w:val="24"/>
        </w:rPr>
      </w:pPr>
    </w:p>
    <w:p w:rsidR="00CA5F7B" w:rsidRDefault="005E309F">
      <w:r>
        <w:rPr>
          <w:rFonts w:hint="eastAsia"/>
          <w:sz w:val="24"/>
        </w:rPr>
        <w:t xml:space="preserve">７　</w:t>
      </w:r>
      <w:r w:rsidR="00CA5F7B">
        <w:rPr>
          <w:rFonts w:hint="eastAsia"/>
          <w:sz w:val="24"/>
        </w:rPr>
        <w:t>来客、問い合わせなどへの対応</w:t>
      </w:r>
    </w:p>
    <w:p w:rsidR="00CA5F7B" w:rsidRDefault="005E309F" w:rsidP="005E309F">
      <w:pPr>
        <w:ind w:firstLineChars="100" w:firstLine="280"/>
      </w:pPr>
      <w:r>
        <w:rPr>
          <w:rFonts w:ascii="ＭＳ 明朝" w:hAnsi="ＭＳ 明朝" w:cs="ＭＳ 明朝" w:hint="eastAsia"/>
          <w:sz w:val="24"/>
        </w:rPr>
        <w:t xml:space="preserve">⑴　</w:t>
      </w:r>
      <w:r w:rsidR="00CA5F7B">
        <w:rPr>
          <w:rFonts w:hint="eastAsia"/>
          <w:sz w:val="24"/>
        </w:rPr>
        <w:t>電話などによる問い合わせへの対応</w:t>
      </w:r>
    </w:p>
    <w:p w:rsidR="00CA5F7B" w:rsidRDefault="00CA5F7B">
      <w:pPr>
        <w:numPr>
          <w:ilvl w:val="2"/>
          <w:numId w:val="14"/>
        </w:numPr>
      </w:pPr>
      <w:r>
        <w:rPr>
          <w:rFonts w:hint="eastAsia"/>
          <w:sz w:val="24"/>
        </w:rPr>
        <w:t>電話の取りつぎ→電話の取りつぎは行わず、避難者へ伝言で連絡。</w:t>
      </w:r>
    </w:p>
    <w:p w:rsidR="00CA5F7B" w:rsidRDefault="00CA5F7B">
      <w:pPr>
        <w:numPr>
          <w:ilvl w:val="2"/>
          <w:numId w:val="14"/>
        </w:numPr>
      </w:pPr>
      <w:r>
        <w:rPr>
          <w:rFonts w:hint="eastAsia"/>
          <w:sz w:val="24"/>
        </w:rPr>
        <w:t>避難者の入所確認→名簿と照合し伝達。</w:t>
      </w:r>
    </w:p>
    <w:p w:rsidR="00CA5F7B" w:rsidRDefault="00CA5F7B">
      <w:pPr>
        <w:ind w:left="250" w:firstLine="420"/>
      </w:pPr>
      <w:r>
        <w:rPr>
          <w:rFonts w:ascii="ＭＳ 明朝" w:hAnsi="ＭＳ 明朝" w:cs="ＭＳ 明朝" w:hint="eastAsia"/>
          <w:sz w:val="24"/>
        </w:rPr>
        <w:t>※</w:t>
      </w:r>
      <w:r>
        <w:rPr>
          <w:rFonts w:hint="eastAsia"/>
          <w:sz w:val="24"/>
        </w:rPr>
        <w:t>名簿で氏名の公表を避けている場合は伝達しません。</w:t>
      </w:r>
    </w:p>
    <w:p w:rsidR="00CA5F7B" w:rsidRDefault="00CA5F7B">
      <w:pPr>
        <w:numPr>
          <w:ilvl w:val="2"/>
          <w:numId w:val="14"/>
        </w:numPr>
      </w:pPr>
      <w:r>
        <w:rPr>
          <w:rFonts w:hint="eastAsia"/>
          <w:sz w:val="24"/>
        </w:rPr>
        <w:t>安否情報の確認は、できるだけ「災害伝言ダイヤル（１７１）」、「災害用伝言板」を活用するよう広報。</w:t>
      </w:r>
    </w:p>
    <w:p w:rsidR="00CA5F7B" w:rsidRDefault="005E309F" w:rsidP="005E309F">
      <w:pPr>
        <w:ind w:firstLineChars="100" w:firstLine="280"/>
      </w:pPr>
      <w:r>
        <w:rPr>
          <w:rFonts w:ascii="ＭＳ 明朝" w:hAnsi="ＭＳ 明朝" w:cs="ＭＳ 明朝" w:hint="eastAsia"/>
          <w:sz w:val="24"/>
        </w:rPr>
        <w:t xml:space="preserve">⑵　</w:t>
      </w:r>
      <w:r w:rsidR="00CA5F7B">
        <w:rPr>
          <w:rFonts w:hint="eastAsia"/>
          <w:sz w:val="24"/>
        </w:rPr>
        <w:t>来客への対応</w:t>
      </w:r>
    </w:p>
    <w:p w:rsidR="00CA5F7B" w:rsidRDefault="00CA5F7B">
      <w:pPr>
        <w:numPr>
          <w:ilvl w:val="2"/>
          <w:numId w:val="14"/>
        </w:numPr>
      </w:pPr>
      <w:r>
        <w:rPr>
          <w:rFonts w:hint="eastAsia"/>
          <w:sz w:val="24"/>
        </w:rPr>
        <w:t>あらかじめ訪問者面会室を用意し、避難者居室へは立ち入らないようにします。</w:t>
      </w:r>
    </w:p>
    <w:p w:rsidR="00CA5F7B" w:rsidRDefault="005E309F" w:rsidP="005E309F">
      <w:pPr>
        <w:ind w:left="267"/>
      </w:pPr>
      <w:r>
        <w:rPr>
          <w:rFonts w:ascii="ＭＳ 明朝" w:hAnsi="ＭＳ 明朝" w:cs="ＭＳ 明朝" w:hint="eastAsia"/>
          <w:sz w:val="24"/>
        </w:rPr>
        <w:t xml:space="preserve">⑶　</w:t>
      </w:r>
      <w:r w:rsidR="00CA5F7B">
        <w:rPr>
          <w:rFonts w:hint="eastAsia"/>
          <w:sz w:val="24"/>
        </w:rPr>
        <w:t>取材への対応</w:t>
      </w:r>
    </w:p>
    <w:p w:rsidR="00CA5F7B" w:rsidRDefault="00343EC8">
      <w:pPr>
        <w:numPr>
          <w:ilvl w:val="0"/>
          <w:numId w:val="20"/>
        </w:numPr>
      </w:pPr>
      <w:r>
        <w:rPr>
          <w:rFonts w:hint="eastAsia"/>
          <w:sz w:val="24"/>
        </w:rPr>
        <w:t>取材者に「取材調査受付票</w:t>
      </w:r>
      <w:r w:rsidR="00CA5F7B">
        <w:rPr>
          <w:rFonts w:hint="eastAsia"/>
          <w:sz w:val="24"/>
        </w:rPr>
        <w:t>」</w:t>
      </w:r>
      <w:r w:rsidR="001E1F37">
        <w:rPr>
          <w:rFonts w:hint="eastAsia"/>
          <w:sz w:val="24"/>
        </w:rPr>
        <w:t>（</w:t>
      </w:r>
      <w:r>
        <w:rPr>
          <w:rFonts w:hint="eastAsia"/>
          <w:sz w:val="24"/>
        </w:rPr>
        <w:t>様式集</w:t>
      </w:r>
      <w:r>
        <w:rPr>
          <w:rFonts w:hint="eastAsia"/>
          <w:sz w:val="24"/>
        </w:rPr>
        <w:t>18</w:t>
      </w:r>
      <w:r w:rsidR="001E1F37">
        <w:rPr>
          <w:rFonts w:hint="eastAsia"/>
          <w:sz w:val="24"/>
        </w:rPr>
        <w:t>）を提出してもらい、原則、避難所運営委員会</w:t>
      </w:r>
      <w:r w:rsidR="00CA5F7B">
        <w:rPr>
          <w:rFonts w:hint="eastAsia"/>
          <w:sz w:val="24"/>
        </w:rPr>
        <w:t>が対応します。</w:t>
      </w:r>
    </w:p>
    <w:p w:rsidR="00CA5F7B" w:rsidRDefault="005E309F" w:rsidP="005E309F">
      <w:pPr>
        <w:ind w:left="267"/>
      </w:pPr>
      <w:r>
        <w:rPr>
          <w:rFonts w:ascii="ＭＳ 明朝" w:hAnsi="ＭＳ 明朝" w:cs="ＭＳ 明朝" w:hint="eastAsia"/>
          <w:sz w:val="24"/>
        </w:rPr>
        <w:t xml:space="preserve">⑷　</w:t>
      </w:r>
      <w:r w:rsidR="00CA5F7B">
        <w:rPr>
          <w:rFonts w:hint="eastAsia"/>
          <w:sz w:val="24"/>
        </w:rPr>
        <w:t>郵便物・宅配便の取りつぎ</w:t>
      </w:r>
    </w:p>
    <w:p w:rsidR="00CA5F7B" w:rsidRDefault="00CA5F7B">
      <w:pPr>
        <w:numPr>
          <w:ilvl w:val="0"/>
          <w:numId w:val="20"/>
        </w:numPr>
      </w:pPr>
      <w:r>
        <w:rPr>
          <w:rFonts w:hint="eastAsia"/>
          <w:sz w:val="24"/>
        </w:rPr>
        <w:t>受付を通して避難者へ直接手渡します。不在の場合は、受付で保管します。</w:t>
      </w:r>
    </w:p>
    <w:p w:rsidR="00CA5F7B" w:rsidRDefault="00CA5F7B">
      <w:pPr>
        <w:ind w:left="840" w:hanging="840"/>
        <w:rPr>
          <w:rFonts w:hint="eastAsia"/>
          <w:sz w:val="24"/>
        </w:rPr>
      </w:pPr>
    </w:p>
    <w:p w:rsidR="00CA5F7B" w:rsidRDefault="005E309F">
      <w:pPr>
        <w:ind w:left="840" w:hanging="840"/>
      </w:pPr>
      <w:r>
        <w:rPr>
          <w:rFonts w:hint="eastAsia"/>
          <w:sz w:val="24"/>
        </w:rPr>
        <w:t xml:space="preserve">８　</w:t>
      </w:r>
      <w:r w:rsidR="00CA5F7B">
        <w:rPr>
          <w:rFonts w:hint="eastAsia"/>
          <w:sz w:val="24"/>
        </w:rPr>
        <w:t>相談窓口の設置</w:t>
      </w:r>
    </w:p>
    <w:p w:rsidR="00CA5F7B" w:rsidRDefault="00CA5F7B">
      <w:pPr>
        <w:ind w:left="605" w:hanging="605"/>
      </w:pPr>
      <w:r>
        <w:rPr>
          <w:rFonts w:hint="eastAsia"/>
          <w:sz w:val="24"/>
        </w:rPr>
        <w:t xml:space="preserve">　　市</w:t>
      </w:r>
      <w:r w:rsidR="001E1F37">
        <w:rPr>
          <w:rFonts w:hint="eastAsia"/>
          <w:sz w:val="24"/>
        </w:rPr>
        <w:t>災害対策</w:t>
      </w:r>
      <w:r>
        <w:rPr>
          <w:rFonts w:hint="eastAsia"/>
          <w:sz w:val="24"/>
        </w:rPr>
        <w:t>本部</w:t>
      </w:r>
      <w:r w:rsidR="001E1F37">
        <w:rPr>
          <w:rFonts w:hint="eastAsia"/>
          <w:sz w:val="24"/>
        </w:rPr>
        <w:t>は、市社会福祉協議会</w:t>
      </w:r>
      <w:r>
        <w:rPr>
          <w:rFonts w:hint="eastAsia"/>
          <w:sz w:val="24"/>
        </w:rPr>
        <w:t>などの協力を得て、要配慮者相談窓口、生活債権相談窓口などを設置し、避難者の生活相談にあたります。</w:t>
      </w:r>
    </w:p>
    <w:p w:rsidR="00CA5F7B" w:rsidRDefault="00CA5F7B">
      <w:pPr>
        <w:ind w:left="840" w:hanging="840"/>
        <w:rPr>
          <w:rFonts w:hint="eastAsia"/>
          <w:sz w:val="24"/>
        </w:rPr>
      </w:pPr>
    </w:p>
    <w:p w:rsidR="00CA5F7B" w:rsidRDefault="005E309F">
      <w:pPr>
        <w:ind w:left="840" w:hanging="840"/>
      </w:pPr>
      <w:r>
        <w:rPr>
          <w:rFonts w:hint="eastAsia"/>
          <w:sz w:val="24"/>
        </w:rPr>
        <w:t xml:space="preserve">９　</w:t>
      </w:r>
      <w:r w:rsidR="00CA5F7B">
        <w:rPr>
          <w:rFonts w:hint="eastAsia"/>
          <w:sz w:val="24"/>
        </w:rPr>
        <w:t>市本部などとの情報連絡、生活情報の収集と広報</w:t>
      </w:r>
    </w:p>
    <w:p w:rsidR="00CA5F7B" w:rsidRDefault="005E309F" w:rsidP="005E309F">
      <w:pPr>
        <w:ind w:firstLineChars="100" w:firstLine="280"/>
      </w:pPr>
      <w:r>
        <w:rPr>
          <w:rFonts w:ascii="ＭＳ 明朝" w:hAnsi="ＭＳ 明朝" w:cs="ＭＳ 明朝" w:hint="eastAsia"/>
          <w:sz w:val="24"/>
        </w:rPr>
        <w:t xml:space="preserve">⑴　</w:t>
      </w:r>
      <w:r w:rsidR="00CA5F7B">
        <w:rPr>
          <w:rFonts w:hint="eastAsia"/>
          <w:sz w:val="24"/>
        </w:rPr>
        <w:t>避難所と市</w:t>
      </w:r>
      <w:r w:rsidR="001E1F37">
        <w:rPr>
          <w:rFonts w:hint="eastAsia"/>
          <w:sz w:val="24"/>
        </w:rPr>
        <w:t>災害対策</w:t>
      </w:r>
      <w:r w:rsidR="00CA5F7B">
        <w:rPr>
          <w:rFonts w:hint="eastAsia"/>
          <w:sz w:val="24"/>
        </w:rPr>
        <w:t>本部など相互の情報連絡を一元的に管理します。</w:t>
      </w:r>
    </w:p>
    <w:p w:rsidR="00CA5F7B" w:rsidRDefault="005E309F" w:rsidP="005E309F">
      <w:pPr>
        <w:ind w:leftChars="112" w:left="566" w:hangingChars="102" w:hanging="286"/>
      </w:pPr>
      <w:r>
        <w:rPr>
          <w:rFonts w:ascii="ＭＳ 明朝" w:hAnsi="ＭＳ 明朝" w:cs="ＭＳ 明朝" w:hint="eastAsia"/>
          <w:sz w:val="24"/>
        </w:rPr>
        <w:lastRenderedPageBreak/>
        <w:t xml:space="preserve">⑵　</w:t>
      </w:r>
      <w:r w:rsidR="00CA5F7B">
        <w:rPr>
          <w:rFonts w:hint="eastAsia"/>
          <w:sz w:val="24"/>
        </w:rPr>
        <w:t>市</w:t>
      </w:r>
      <w:r w:rsidR="001E1F37">
        <w:rPr>
          <w:rFonts w:hint="eastAsia"/>
          <w:sz w:val="24"/>
        </w:rPr>
        <w:t>災害対策</w:t>
      </w:r>
      <w:r w:rsidR="00CA5F7B">
        <w:rPr>
          <w:rFonts w:hint="eastAsia"/>
          <w:sz w:val="24"/>
        </w:rPr>
        <w:t>本部</w:t>
      </w:r>
      <w:r w:rsidR="001E1F37">
        <w:rPr>
          <w:rFonts w:hint="eastAsia"/>
          <w:sz w:val="24"/>
        </w:rPr>
        <w:t>や市社会福祉協議会</w:t>
      </w:r>
      <w:r w:rsidR="00CA5F7B">
        <w:rPr>
          <w:rFonts w:hint="eastAsia"/>
          <w:sz w:val="24"/>
        </w:rPr>
        <w:t>などと連携して生活情報を収集し、情報掲示板・チラシ・校内放送・ハンドマイク・ホワイトボードなどを通じて広報します。</w:t>
      </w:r>
    </w:p>
    <w:p w:rsidR="00CA5F7B" w:rsidRDefault="00CA5F7B">
      <w:pPr>
        <w:rPr>
          <w:rFonts w:hint="eastAsia"/>
          <w:sz w:val="24"/>
        </w:rPr>
      </w:pPr>
    </w:p>
    <w:p w:rsidR="00CA5F7B" w:rsidRDefault="00CA5F7B">
      <w:r>
        <w:rPr>
          <w:rFonts w:hint="eastAsia"/>
          <w:sz w:val="24"/>
        </w:rPr>
        <w:t xml:space="preserve">　■避難所と市本部などとの情報連絡ルート</w:t>
      </w:r>
    </w:p>
    <w:p w:rsidR="00CA5F7B" w:rsidRDefault="00AB6C30">
      <w:pPr>
        <w:rPr>
          <w:rFonts w:hint="eastAsia"/>
          <w:sz w:val="24"/>
          <w:lang w:val="en-US" w:eastAsia="ja-JP"/>
        </w:rPr>
      </w:pPr>
      <w:r>
        <w:rPr>
          <w:noProof/>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443865</wp:posOffset>
                </wp:positionV>
                <wp:extent cx="1111250" cy="1451610"/>
                <wp:effectExtent l="11430" t="7620" r="10795" b="7620"/>
                <wp:wrapTight wrapText="bothSides">
                  <wp:wrapPolygon edited="0">
                    <wp:start x="2580" y="-142"/>
                    <wp:lineTo x="1296" y="142"/>
                    <wp:lineTo x="-185" y="1417"/>
                    <wp:lineTo x="-185" y="19465"/>
                    <wp:lineTo x="0" y="20324"/>
                    <wp:lineTo x="2037" y="21600"/>
                    <wp:lineTo x="2395" y="21600"/>
                    <wp:lineTo x="19020" y="21600"/>
                    <wp:lineTo x="19391" y="21600"/>
                    <wp:lineTo x="21415" y="20466"/>
                    <wp:lineTo x="21600" y="20324"/>
                    <wp:lineTo x="21785" y="18756"/>
                    <wp:lineTo x="21785" y="1559"/>
                    <wp:lineTo x="19749" y="0"/>
                    <wp:lineTo x="18835" y="-142"/>
                    <wp:lineTo x="2580" y="-142"/>
                  </wp:wrapPolygon>
                </wp:wrapTight>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145161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z w:val="24"/>
                              </w:rPr>
                            </w:pPr>
                            <w:r>
                              <w:rPr>
                                <w:b/>
                                <w:sz w:val="24"/>
                              </w:rPr>
                              <w:t>市本部</w:t>
                            </w:r>
                          </w:p>
                          <w:p w:rsidR="00C425AF" w:rsidRDefault="00C425AF">
                            <w:pPr>
                              <w:overflowPunct w:val="0"/>
                              <w:jc w:val="center"/>
                              <w:rPr>
                                <w:b/>
                                <w:sz w:val="24"/>
                              </w:rPr>
                            </w:pPr>
                            <w:r>
                              <w:rPr>
                                <w:b/>
                                <w:sz w:val="24"/>
                              </w:rPr>
                              <w:t>消防署</w:t>
                            </w:r>
                          </w:p>
                          <w:p w:rsidR="00C425AF" w:rsidRDefault="00C425AF">
                            <w:pPr>
                              <w:overflowPunct w:val="0"/>
                              <w:jc w:val="center"/>
                              <w:rPr>
                                <w:b/>
                                <w:sz w:val="24"/>
                              </w:rPr>
                            </w:pPr>
                            <w:r>
                              <w:rPr>
                                <w:b/>
                                <w:sz w:val="24"/>
                              </w:rPr>
                              <w:t>警察署</w:t>
                            </w:r>
                          </w:p>
                          <w:p w:rsidR="00C425AF" w:rsidRDefault="00C425AF">
                            <w:pPr>
                              <w:overflowPunct w:val="0"/>
                              <w:jc w:val="center"/>
                            </w:pPr>
                            <w:r>
                              <w:t>その他</w:t>
                            </w:r>
                          </w:p>
                          <w:p w:rsidR="00C425AF" w:rsidRDefault="00C425AF">
                            <w:pPr>
                              <w:overflowPunct w:val="0"/>
                              <w:jc w:val="center"/>
                            </w:pPr>
                            <w:r>
                              <w:t>関係各所</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roundrect id="AutoShape 32" o:spid="_x0000_s1054" style="position:absolute;left:0;text-align:left;margin-left:-6.25pt;margin-top:34.95pt;width:87.5pt;height:1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" strokeweight=".26mm">
                <v:stroke joinstyle="miter" endcap="square"/>
                <v:textbox inset="2.06mm,.25mm,2.06mm,.25mm">
                  <w:txbxContent>
                    <w:p w:rsidR="00C425AF" w:rsidRDefault="00C425AF">
                      <w:pPr>
                        <w:overflowPunct w:val="0"/>
                        <w:jc w:val="center"/>
                        <w:rPr>
                          <w:b/>
                          <w:sz w:val="24"/>
                        </w:rPr>
                      </w:pPr>
                      <w:r>
                        <w:rPr>
                          <w:b/>
                          <w:sz w:val="24"/>
                        </w:rPr>
                        <w:t>市本部</w:t>
                      </w:r>
                    </w:p>
                    <w:p w:rsidR="00C425AF" w:rsidRDefault="00C425AF">
                      <w:pPr>
                        <w:overflowPunct w:val="0"/>
                        <w:jc w:val="center"/>
                        <w:rPr>
                          <w:b/>
                          <w:sz w:val="24"/>
                        </w:rPr>
                      </w:pPr>
                      <w:r>
                        <w:rPr>
                          <w:b/>
                          <w:sz w:val="24"/>
                        </w:rPr>
                        <w:t>消防署</w:t>
                      </w:r>
                    </w:p>
                    <w:p w:rsidR="00C425AF" w:rsidRDefault="00C425AF">
                      <w:pPr>
                        <w:overflowPunct w:val="0"/>
                        <w:jc w:val="center"/>
                        <w:rPr>
                          <w:b/>
                          <w:sz w:val="24"/>
                        </w:rPr>
                      </w:pPr>
                      <w:r>
                        <w:rPr>
                          <w:b/>
                          <w:sz w:val="24"/>
                        </w:rPr>
                        <w:t>警察署</w:t>
                      </w:r>
                    </w:p>
                    <w:p w:rsidR="00C425AF" w:rsidRDefault="00C425AF">
                      <w:pPr>
                        <w:overflowPunct w:val="0"/>
                        <w:jc w:val="center"/>
                      </w:pPr>
                      <w:r>
                        <w:t>その他</w:t>
                      </w:r>
                    </w:p>
                    <w:p w:rsidR="00C425AF" w:rsidRDefault="00C425AF">
                      <w:pPr>
                        <w:overflowPunct w:val="0"/>
                        <w:jc w:val="center"/>
                      </w:pPr>
                      <w:r>
                        <w:t>関係各所</w:t>
                      </w:r>
                    </w:p>
                  </w:txbxContent>
                </v:textbox>
                <w10:wrap type="tight"/>
              </v:roundrect>
            </w:pict>
          </mc:Fallback>
        </mc:AlternateContent>
      </w:r>
      <w:r>
        <w:rPr>
          <w:noProof/>
        </w:rPr>
        <mc:AlternateContent>
          <mc:Choice Requires="wps">
            <w:drawing>
              <wp:anchor distT="0" distB="0" distL="114935" distR="114935" simplePos="0" relativeHeight="251662336" behindDoc="1" locked="0" layoutInCell="1" allowOverlap="1">
                <wp:simplePos x="0" y="0"/>
                <wp:positionH relativeFrom="column">
                  <wp:posOffset>1086485</wp:posOffset>
                </wp:positionH>
                <wp:positionV relativeFrom="paragraph">
                  <wp:posOffset>34925</wp:posOffset>
                </wp:positionV>
                <wp:extent cx="1056005" cy="848995"/>
                <wp:effectExtent l="0" t="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84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5AF" w:rsidRDefault="00C425AF">
                            <w:r>
                              <w:rPr>
                                <w:rFonts w:hint="eastAsia"/>
                              </w:rPr>
                              <w:t>FAX</w:t>
                            </w:r>
                          </w:p>
                          <w:p w:rsidR="00C425AF" w:rsidRDefault="00C425AF">
                            <w:r>
                              <w:rPr>
                                <w:rFonts w:hint="eastAsia"/>
                              </w:rPr>
                              <w:t>防災無線</w:t>
                            </w:r>
                          </w:p>
                          <w:p w:rsidR="00C425AF" w:rsidRDefault="00C425AF">
                            <w:r>
                              <w:rPr>
                                <w:rFonts w:hint="eastAsia"/>
                              </w:rPr>
                              <w:t>電話など</w:t>
                            </w:r>
                          </w:p>
                        </w:txbxContent>
                      </wps:txbx>
                      <wps:bodyPr rot="0" vert="horz" wrap="square" lIns="74930" tIns="9525" rIns="7493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5" type="#_x0000_t202" style="position:absolute;left:0;text-align:left;margin-left:85.55pt;margin-top:2.75pt;width:83.15pt;height:66.8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" stroked="f">
                <v:textbox inset="5.9pt,.75pt,5.9pt,.75pt">
                  <w:txbxContent>
                    <w:p w:rsidR="00C425AF" w:rsidRDefault="00C425AF">
                      <w:r>
                        <w:rPr>
                          <w:rFonts w:hint="eastAsia"/>
                        </w:rPr>
                        <w:t>FAX</w:t>
                      </w:r>
                    </w:p>
                    <w:p w:rsidR="00C425AF" w:rsidRDefault="00C425AF">
                      <w:r>
                        <w:rPr>
                          <w:rFonts w:hint="eastAsia"/>
                        </w:rPr>
                        <w:t>防災無線</w:t>
                      </w:r>
                    </w:p>
                    <w:p w:rsidR="00C425AF" w:rsidRDefault="00C425AF">
                      <w:r>
                        <w:rPr>
                          <w:rFonts w:hint="eastAsia"/>
                        </w:rPr>
                        <w:t>電話など</w:t>
                      </w:r>
                    </w:p>
                  </w:txbxContent>
                </v:textbox>
              </v:shape>
            </w:pict>
          </mc:Fallback>
        </mc:AlternateContent>
      </w:r>
    </w:p>
    <w:p w:rsidR="00CA5F7B" w:rsidRDefault="00AB6C30">
      <w:pPr>
        <w:rPr>
          <w:rFonts w:hint="eastAsia"/>
          <w:sz w:val="24"/>
          <w:lang w:val="en-US" w:eastAsia="ja-JP"/>
        </w:rPr>
      </w:pPr>
      <w:r>
        <w:rPr>
          <w:noProof/>
        </w:rPr>
        <mc:AlternateContent>
          <mc:Choice Requires="wps">
            <w:drawing>
              <wp:anchor distT="0" distB="0" distL="114300" distR="114300" simplePos="0" relativeHeight="251660288" behindDoc="1" locked="0" layoutInCell="1" allowOverlap="1">
                <wp:simplePos x="0" y="0"/>
                <wp:positionH relativeFrom="column">
                  <wp:posOffset>1164590</wp:posOffset>
                </wp:positionH>
                <wp:positionV relativeFrom="paragraph">
                  <wp:posOffset>126365</wp:posOffset>
                </wp:positionV>
                <wp:extent cx="3810000" cy="1573530"/>
                <wp:effectExtent l="8890" t="9525" r="10160" b="7620"/>
                <wp:wrapTight wrapText="bothSides">
                  <wp:wrapPolygon edited="0">
                    <wp:start x="-54" y="-131"/>
                    <wp:lineTo x="-54" y="21600"/>
                    <wp:lineTo x="21654" y="21600"/>
                    <wp:lineTo x="21654" y="-131"/>
                    <wp:lineTo x="-54" y="-131"/>
                  </wp:wrapPolygon>
                </wp:wrapTight>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573530"/>
                        </a:xfrm>
                        <a:prstGeom prst="rect">
                          <a:avLst/>
                        </a:prstGeom>
                        <a:solidFill>
                          <a:srgbClr val="FFFFFF">
                            <a:alpha val="0"/>
                          </a:srgbClr>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A06776" id="Rectangle 34" o:spid="_x0000_s1026" style="position:absolute;left:0;text-align:left;margin-left:91.7pt;margin-top:9.95pt;width:300pt;height:123.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" strokeweight=".26mm">
                <v:fill opacity="0"/>
                <v:stroke endcap="square"/>
                <w10:wrap type="tight"/>
              </v:rect>
            </w:pict>
          </mc:Fallback>
        </mc:AlternateContent>
      </w:r>
      <w:r>
        <w:rPr>
          <w:noProof/>
        </w:rPr>
        <mc:AlternateContent>
          <mc:Choice Requires="wpg">
            <w:drawing>
              <wp:anchor distT="0" distB="0" distL="0" distR="0" simplePos="0" relativeHeight="251661312" behindDoc="0" locked="0" layoutInCell="1" allowOverlap="1">
                <wp:simplePos x="0" y="0"/>
                <wp:positionH relativeFrom="column">
                  <wp:posOffset>1287145</wp:posOffset>
                </wp:positionH>
                <wp:positionV relativeFrom="paragraph">
                  <wp:posOffset>259080</wp:posOffset>
                </wp:positionV>
                <wp:extent cx="3573145" cy="1198245"/>
                <wp:effectExtent l="7620" t="0" r="10160" b="12065"/>
                <wp:wrapTight wrapText="bothSides">
                  <wp:wrapPolygon edited="0">
                    <wp:start x="13017" y="3262"/>
                    <wp:lineTo x="12786" y="3766"/>
                    <wp:lineTo x="12671" y="4624"/>
                    <wp:lineTo x="12671" y="5998"/>
                    <wp:lineTo x="11750" y="7028"/>
                    <wp:lineTo x="10829" y="8574"/>
                    <wp:lineTo x="-58" y="8745"/>
                    <wp:lineTo x="-58" y="16117"/>
                    <wp:lineTo x="10598" y="16976"/>
                    <wp:lineTo x="10598" y="17491"/>
                    <wp:lineTo x="12671" y="20226"/>
                    <wp:lineTo x="12902" y="21600"/>
                    <wp:lineTo x="12959" y="21600"/>
                    <wp:lineTo x="21427" y="21600"/>
                    <wp:lineTo x="21542" y="21600"/>
                    <wp:lineTo x="21658" y="20570"/>
                    <wp:lineTo x="21658" y="14572"/>
                    <wp:lineTo x="20851" y="14400"/>
                    <wp:lineTo x="9101" y="14228"/>
                    <wp:lineTo x="9447" y="11481"/>
                    <wp:lineTo x="15953" y="11481"/>
                    <wp:lineTo x="21658" y="10291"/>
                    <wp:lineTo x="21658" y="4281"/>
                    <wp:lineTo x="21600" y="3434"/>
                    <wp:lineTo x="21370" y="3262"/>
                    <wp:lineTo x="13017" y="3262"/>
                  </wp:wrapPolygon>
                </wp:wrapTight>
                <wp:docPr id="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198245"/>
                          <a:chOff x="2027" y="408"/>
                          <a:chExt cx="5626" cy="1887"/>
                        </a:xfrm>
                      </wpg:grpSpPr>
                      <wps:wsp>
                        <wps:cNvPr id="7" name="AutoShape 36"/>
                        <wps:cNvSpPr>
                          <a:spLocks noChangeArrowheads="1"/>
                        </wps:cNvSpPr>
                        <wps:spPr bwMode="auto">
                          <a:xfrm>
                            <a:off x="2027" y="1203"/>
                            <a:ext cx="2012" cy="596"/>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z w:val="28"/>
                                  <w:szCs w:val="28"/>
                                </w:rPr>
                              </w:pPr>
                              <w:r>
                                <w:rPr>
                                  <w:b/>
                                  <w:sz w:val="28"/>
                                  <w:szCs w:val="28"/>
                                </w:rPr>
                                <w:t>総務部</w:t>
                              </w:r>
                            </w:p>
                          </w:txbxContent>
                        </wps:txbx>
                        <wps:bodyPr rot="0" vert="horz" wrap="square" lIns="74160" tIns="23400" rIns="74160" bIns="9000" anchor="t" anchorCtr="0">
                          <a:noAutofit/>
                        </wps:bodyPr>
                      </wps:wsp>
                      <wps:wsp>
                        <wps:cNvPr id="8" name="AutoShape 37"/>
                        <wps:cNvSpPr>
                          <a:spLocks noChangeArrowheads="1"/>
                        </wps:cNvSpPr>
                        <wps:spPr bwMode="auto">
                          <a:xfrm>
                            <a:off x="5372" y="703"/>
                            <a:ext cx="2281" cy="596"/>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z w:val="28"/>
                                  <w:szCs w:val="28"/>
                                </w:rPr>
                              </w:pPr>
                              <w:r>
                                <w:rPr>
                                  <w:b/>
                                  <w:sz w:val="28"/>
                                  <w:szCs w:val="28"/>
                                </w:rPr>
                                <w:t>物資・調達部</w:t>
                              </w:r>
                            </w:p>
                          </w:txbxContent>
                        </wps:txbx>
                        <wps:bodyPr rot="0" vert="horz" wrap="square" lIns="74160" tIns="19800" rIns="74160" bIns="9000" anchor="t" anchorCtr="0">
                          <a:noAutofit/>
                        </wps:bodyPr>
                      </wps:wsp>
                      <wps:wsp>
                        <wps:cNvPr id="9" name="AutoShape 38"/>
                        <wps:cNvSpPr>
                          <a:spLocks noChangeArrowheads="1"/>
                        </wps:cNvSpPr>
                        <wps:spPr bwMode="auto">
                          <a:xfrm>
                            <a:off x="5372" y="1698"/>
                            <a:ext cx="2281" cy="596"/>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z w:val="28"/>
                                  <w:szCs w:val="28"/>
                                </w:rPr>
                              </w:pPr>
                              <w:r>
                                <w:rPr>
                                  <w:b/>
                                  <w:sz w:val="28"/>
                                  <w:szCs w:val="28"/>
                                </w:rPr>
                                <w:t>救護・衛生部</w:t>
                              </w:r>
                            </w:p>
                          </w:txbxContent>
                        </wps:txbx>
                        <wps:bodyPr rot="0" vert="horz" wrap="square" lIns="74160" tIns="23400" rIns="74160" bIns="9000" anchor="t" anchorCtr="0">
                          <a:noAutofit/>
                        </wps:bodyPr>
                      </wps:wsp>
                      <wps:wsp>
                        <wps:cNvPr id="10" name="Line 39"/>
                        <wps:cNvCnPr>
                          <a:cxnSpLocks noChangeShapeType="1"/>
                        </wps:cNvCnPr>
                        <wps:spPr bwMode="auto">
                          <a:xfrm flipV="1">
                            <a:off x="4163" y="1065"/>
                            <a:ext cx="1084" cy="432"/>
                          </a:xfrm>
                          <a:prstGeom prst="line">
                            <a:avLst/>
                          </a:prstGeom>
                          <a:noFill/>
                          <a:ln w="34920" cap="sq">
                            <a:solidFill>
                              <a:srgbClr val="FF99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40"/>
                        <wps:cNvCnPr>
                          <a:cxnSpLocks noChangeShapeType="1"/>
                        </wps:cNvCnPr>
                        <wps:spPr bwMode="auto">
                          <a:xfrm>
                            <a:off x="4147" y="1611"/>
                            <a:ext cx="1073" cy="397"/>
                          </a:xfrm>
                          <a:prstGeom prst="line">
                            <a:avLst/>
                          </a:prstGeom>
                          <a:noFill/>
                          <a:ln w="34920" cap="sq">
                            <a:solidFill>
                              <a:srgbClr val="FF99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41"/>
                        <wps:cNvSpPr txBox="1">
                          <a:spLocks noChangeArrowheads="1"/>
                        </wps:cNvSpPr>
                        <wps:spPr bwMode="auto">
                          <a:xfrm>
                            <a:off x="2081" y="408"/>
                            <a:ext cx="3223" cy="5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C425AF" w:rsidRDefault="00C425AF">
                              <w:pPr>
                                <w:overflowPunct w:val="0"/>
                                <w:rPr>
                                  <w:b/>
                                  <w:sz w:val="24"/>
                                </w:rPr>
                              </w:pPr>
                              <w:r>
                                <w:rPr>
                                  <w:b/>
                                  <w:sz w:val="24"/>
                                </w:rPr>
                                <w:t>（避難所運営員会）</w:t>
                              </w:r>
                            </w:p>
                          </w:txbxContent>
                        </wps:txbx>
                        <wps:bodyPr rot="0" vert="horz" wrap="square" lIns="74160" tIns="9000" rIns="74160" bIns="9000" anchor="t" anchorCtr="0">
                          <a:noAutofit/>
                        </wps:bodyPr>
                      </wps:wsp>
                    </wpg:wgp>
                  </a:graphicData>
                </a:graphic>
                <wp14:sizeRelH relativeFrom="page">
                  <wp14:pctWidth>0</wp14:pctWidth>
                </wp14:sizeRelH>
                <wp14:sizeRelV relativeFrom="page">
                  <wp14:pctHeight>0</wp14:pctHeight>
                </wp14:sizeRelV>
              </wp:anchor>
            </w:drawing>
          </mc:Choice>
          <mc:Fallback>
            <w:pict>
              <v:group id="Group 35" o:spid="_x0000_s1056" style="position:absolute;left:0;text-align:left;margin-left:101.35pt;margin-top:20.4pt;width:281.35pt;height:94.35pt;z-index:251661312;mso-wrap-distance-left:0;mso-wrap-distance-right:0;mso-position-horizontal-relative:text;mso-position-vertical-relative:text" coordorigin="2027,408" coordsize="5626,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">
                <v:roundrect id="AutoShape 36" o:spid="_x0000_s1057" style="position:absolute;left:2027;top:1203;width:2012;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" strokeweight=".26mm">
                  <v:stroke joinstyle="miter" endcap="square"/>
                  <v:textbox inset="2.06mm,.65mm,2.06mm,.25mm">
                    <w:txbxContent>
                      <w:p w:rsidR="00C425AF" w:rsidRDefault="00C425AF">
                        <w:pPr>
                          <w:overflowPunct w:val="0"/>
                          <w:jc w:val="center"/>
                          <w:rPr>
                            <w:b/>
                            <w:sz w:val="28"/>
                            <w:szCs w:val="28"/>
                          </w:rPr>
                        </w:pPr>
                        <w:r>
                          <w:rPr>
                            <w:b/>
                            <w:sz w:val="28"/>
                            <w:szCs w:val="28"/>
                          </w:rPr>
                          <w:t>総務部</w:t>
                        </w:r>
                      </w:p>
                    </w:txbxContent>
                  </v:textbox>
                </v:roundrect>
                <v:roundrect id="AutoShape 37" o:spid="_x0000_s1058" style="position:absolute;left:5372;top:703;width:2281;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" strokeweight=".26mm">
                  <v:stroke joinstyle="miter" endcap="square"/>
                  <v:textbox inset="2.06mm,.55mm,2.06mm,.25mm">
                    <w:txbxContent>
                      <w:p w:rsidR="00C425AF" w:rsidRDefault="00C425AF">
                        <w:pPr>
                          <w:overflowPunct w:val="0"/>
                          <w:jc w:val="center"/>
                          <w:rPr>
                            <w:b/>
                            <w:sz w:val="28"/>
                            <w:szCs w:val="28"/>
                          </w:rPr>
                        </w:pPr>
                        <w:r>
                          <w:rPr>
                            <w:b/>
                            <w:sz w:val="28"/>
                            <w:szCs w:val="28"/>
                          </w:rPr>
                          <w:t>物資・調達部</w:t>
                        </w:r>
                      </w:p>
                    </w:txbxContent>
                  </v:textbox>
                </v:roundrect>
                <v:roundrect id="AutoShape 38" o:spid="_x0000_s1059" style="position:absolute;left:5372;top:1698;width:2281;height:5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" strokeweight=".26mm">
                  <v:stroke joinstyle="miter" endcap="square"/>
                  <v:textbox inset="2.06mm,.65mm,2.06mm,.25mm">
                    <w:txbxContent>
                      <w:p w:rsidR="00C425AF" w:rsidRDefault="00C425AF">
                        <w:pPr>
                          <w:overflowPunct w:val="0"/>
                          <w:jc w:val="center"/>
                          <w:rPr>
                            <w:b/>
                            <w:sz w:val="28"/>
                            <w:szCs w:val="28"/>
                          </w:rPr>
                        </w:pPr>
                        <w:r>
                          <w:rPr>
                            <w:b/>
                            <w:sz w:val="28"/>
                            <w:szCs w:val="28"/>
                          </w:rPr>
                          <w:t>救護・衛生部</w:t>
                        </w:r>
                      </w:p>
                    </w:txbxContent>
                  </v:textbox>
                </v:roundrect>
                <v:line id="Line 39" o:spid="_x0000_s1060" style="position:absolute;flip:y;visibility:visible;mso-wrap-style:square" from="4163,1065" to="5247,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" strokecolor="#f90" strokeweight=".97mm">
                  <v:stroke startarrow="block" endarrow="block" joinstyle="miter" endcap="square"/>
                </v:line>
                <v:line id="Line 40" o:spid="_x0000_s1061" style="position:absolute;visibility:visible;mso-wrap-style:square" from="4147,1611" to="5220,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" strokecolor="#f90" strokeweight=".97mm">
                  <v:stroke startarrow="block" endarrow="block" joinstyle="miter" endcap="square"/>
                </v:line>
                <v:shape id="Text Box 41" o:spid="_x0000_s1062" type="#_x0000_t202" style="position:absolute;left:2081;top:408;width:3223;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" filled="f" stroked="f" strokecolor="#3465a4">
                  <v:stroke joinstyle="round"/>
                  <v:textbox inset="2.06mm,.25mm,2.06mm,.25mm">
                    <w:txbxContent>
                      <w:p w:rsidR="00C425AF" w:rsidRDefault="00C425AF">
                        <w:pPr>
                          <w:overflowPunct w:val="0"/>
                          <w:rPr>
                            <w:b/>
                            <w:sz w:val="24"/>
                          </w:rPr>
                        </w:pPr>
                        <w:r>
                          <w:rPr>
                            <w:b/>
                            <w:sz w:val="24"/>
                          </w:rPr>
                          <w:t>（避難所運営員会）</w:t>
                        </w:r>
                      </w:p>
                    </w:txbxContent>
                  </v:textbox>
                </v:shape>
                <w10:wrap type="tight"/>
              </v:group>
            </w:pict>
          </mc:Fallback>
        </mc:AlternateContent>
      </w:r>
    </w:p>
    <w:p w:rsidR="00CA5F7B" w:rsidRDefault="00AB6C30">
      <w:pPr>
        <w:rPr>
          <w:rFonts w:hint="eastAsia"/>
          <w:sz w:val="24"/>
          <w:lang w:val="en-US" w:eastAsia="ja-JP"/>
        </w:rPr>
      </w:pPr>
      <w:r>
        <w:rPr>
          <w:noProof/>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379730</wp:posOffset>
                </wp:positionV>
                <wp:extent cx="1111250" cy="505460"/>
                <wp:effectExtent l="15875" t="20320" r="15875" b="17145"/>
                <wp:wrapTight wrapText="bothSides">
                  <wp:wrapPolygon edited="0">
                    <wp:start x="5912" y="-407"/>
                    <wp:lineTo x="-185" y="10176"/>
                    <wp:lineTo x="-370" y="10583"/>
                    <wp:lineTo x="555" y="12645"/>
                    <wp:lineTo x="5912" y="21600"/>
                    <wp:lineTo x="15503" y="21600"/>
                    <wp:lineTo x="21785" y="11017"/>
                    <wp:lineTo x="21600" y="9769"/>
                    <wp:lineTo x="15503" y="-407"/>
                    <wp:lineTo x="5912" y="-407"/>
                  </wp:wrapPolygon>
                </wp:wrapTight>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505460"/>
                        </a:xfrm>
                        <a:prstGeom prst="leftRightArrow">
                          <a:avLst>
                            <a:gd name="adj1" fmla="val 43972"/>
                            <a:gd name="adj2" fmla="val 65324"/>
                          </a:avLst>
                        </a:prstGeom>
                        <a:solidFill>
                          <a:srgbClr val="FFCC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E7C8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3" o:spid="_x0000_s1026" type="#_x0000_t69" style="position:absolute;left:0;text-align:left;margin-left:-3.15pt;margin-top:29.9pt;width:87.5pt;height:39.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" adj="6418,6051" fillcolor="#fc0" strokeweight=".26mm">
                <v:stroke endcap="square"/>
                <w10:wrap type="tight"/>
              </v:shape>
            </w:pict>
          </mc:Fallback>
        </mc:AlternateContent>
      </w: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5E309F">
      <w:r>
        <w:rPr>
          <w:rFonts w:hint="eastAsia"/>
          <w:sz w:val="24"/>
        </w:rPr>
        <w:t xml:space="preserve">１０　</w:t>
      </w:r>
      <w:r w:rsidR="00CA5F7B">
        <w:rPr>
          <w:rFonts w:hint="eastAsia"/>
          <w:sz w:val="24"/>
        </w:rPr>
        <w:t>ボランティアの需要把握及び派遣要請</w:t>
      </w:r>
    </w:p>
    <w:p w:rsidR="00CA5F7B" w:rsidRDefault="00CA5F7B">
      <w:pPr>
        <w:ind w:left="280" w:hanging="280"/>
      </w:pPr>
      <w:r>
        <w:rPr>
          <w:rFonts w:hint="eastAsia"/>
          <w:sz w:val="24"/>
        </w:rPr>
        <w:t xml:space="preserve">　　各運営部で必要なボランティアの需要を把握し、災害ボランティアセンター（市社会福祉協議会）へ申請します。</w:t>
      </w:r>
    </w:p>
    <w:p w:rsidR="00CA5F7B" w:rsidRDefault="00CA5F7B">
      <w:pPr>
        <w:rPr>
          <w:rFonts w:hint="eastAsia"/>
          <w:sz w:val="24"/>
        </w:rPr>
      </w:pPr>
    </w:p>
    <w:p w:rsidR="00CA5F7B" w:rsidRDefault="005E309F">
      <w:r>
        <w:rPr>
          <w:rFonts w:hint="eastAsia"/>
          <w:sz w:val="24"/>
        </w:rPr>
        <w:t xml:space="preserve">１１　</w:t>
      </w:r>
      <w:r w:rsidR="00CA5F7B">
        <w:rPr>
          <w:rFonts w:hint="eastAsia"/>
          <w:sz w:val="24"/>
        </w:rPr>
        <w:t>ボランティアの受付と配置</w:t>
      </w:r>
    </w:p>
    <w:p w:rsidR="00CA5F7B" w:rsidRDefault="005E309F" w:rsidP="005E309F">
      <w:pPr>
        <w:ind w:firstLineChars="100" w:firstLine="280"/>
      </w:pPr>
      <w:r>
        <w:rPr>
          <w:rFonts w:ascii="ＭＳ 明朝" w:hAnsi="ＭＳ 明朝" w:cs="ＭＳ 明朝" w:hint="eastAsia"/>
          <w:sz w:val="24"/>
        </w:rPr>
        <w:t xml:space="preserve">⑴　</w:t>
      </w:r>
      <w:r w:rsidR="00CA5F7B">
        <w:rPr>
          <w:rFonts w:hint="eastAsia"/>
          <w:sz w:val="24"/>
        </w:rPr>
        <w:t>派遣されたボランティアの名簿を作成し、管理します。</w:t>
      </w:r>
    </w:p>
    <w:p w:rsidR="00CA5F7B" w:rsidRDefault="005E309F" w:rsidP="005E309F">
      <w:pPr>
        <w:ind w:leftChars="112" w:left="566" w:hangingChars="102" w:hanging="286"/>
      </w:pPr>
      <w:r>
        <w:rPr>
          <w:rFonts w:hint="eastAsia"/>
          <w:sz w:val="24"/>
        </w:rPr>
        <w:t xml:space="preserve">⑵　</w:t>
      </w:r>
      <w:r w:rsidR="00CA5F7B">
        <w:rPr>
          <w:rFonts w:hint="eastAsia"/>
          <w:sz w:val="24"/>
        </w:rPr>
        <w:t>直接来訪したボランティアは、災害ボランティアセンターで登録するよう指示します。</w:t>
      </w:r>
    </w:p>
    <w:p w:rsidR="00CA5F7B" w:rsidRDefault="00CA5F7B">
      <w:pPr>
        <w:rPr>
          <w:rFonts w:hint="eastAsia"/>
          <w:sz w:val="24"/>
        </w:rPr>
      </w:pPr>
    </w:p>
    <w:p w:rsidR="00CA5F7B" w:rsidRDefault="005E309F">
      <w:r>
        <w:rPr>
          <w:rFonts w:hint="eastAsia"/>
          <w:sz w:val="24"/>
        </w:rPr>
        <w:t xml:space="preserve">１２　</w:t>
      </w:r>
      <w:r w:rsidR="00CA5F7B">
        <w:rPr>
          <w:rFonts w:hint="eastAsia"/>
          <w:sz w:val="24"/>
        </w:rPr>
        <w:t>その他</w:t>
      </w:r>
    </w:p>
    <w:p w:rsidR="00CA5F7B" w:rsidRDefault="00CA5F7B">
      <w:pPr>
        <w:ind w:left="280" w:hanging="280"/>
        <w:rPr>
          <w:sz w:val="24"/>
        </w:rPr>
      </w:pPr>
      <w:r>
        <w:rPr>
          <w:rFonts w:hint="eastAsia"/>
          <w:sz w:val="24"/>
        </w:rPr>
        <w:t xml:space="preserve">　　物資・調達部及び救護・衛生部の担当ではない事項に関しては、各部の代表として総務部が取り組みます。</w:t>
      </w:r>
    </w:p>
    <w:p w:rsidR="006950FD" w:rsidRDefault="006950FD">
      <w:pPr>
        <w:ind w:left="280" w:hanging="280"/>
        <w:rPr>
          <w:sz w:val="24"/>
        </w:rPr>
      </w:pPr>
    </w:p>
    <w:p w:rsidR="006950FD" w:rsidRDefault="006950FD">
      <w:pPr>
        <w:ind w:left="280" w:hanging="280"/>
        <w:rPr>
          <w:sz w:val="24"/>
        </w:rPr>
      </w:pPr>
    </w:p>
    <w:p w:rsidR="006950FD" w:rsidRDefault="006950FD">
      <w:pPr>
        <w:ind w:left="280" w:hanging="280"/>
        <w:rPr>
          <w:sz w:val="24"/>
        </w:rPr>
      </w:pPr>
    </w:p>
    <w:p w:rsidR="006950FD" w:rsidRDefault="006950FD">
      <w:pPr>
        <w:ind w:left="280" w:hanging="280"/>
        <w:rPr>
          <w:sz w:val="24"/>
        </w:rPr>
      </w:pPr>
    </w:p>
    <w:p w:rsidR="006950FD" w:rsidRDefault="006950FD">
      <w:pPr>
        <w:ind w:left="280" w:hanging="280"/>
        <w:rPr>
          <w:sz w:val="24"/>
        </w:rPr>
      </w:pPr>
    </w:p>
    <w:p w:rsidR="006950FD" w:rsidRDefault="006950FD">
      <w:pPr>
        <w:ind w:left="280" w:hanging="280"/>
        <w:rPr>
          <w:sz w:val="24"/>
        </w:rPr>
      </w:pPr>
    </w:p>
    <w:p w:rsidR="006950FD" w:rsidRDefault="006950FD">
      <w:pPr>
        <w:ind w:left="280" w:hanging="280"/>
        <w:rPr>
          <w:rFonts w:hint="eastAsia"/>
        </w:rPr>
      </w:pPr>
    </w:p>
    <w:p w:rsidR="00CA5F7B" w:rsidRDefault="00CA5F7B">
      <w:pPr>
        <w:rPr>
          <w:rFonts w:hint="eastAsia"/>
          <w:sz w:val="24"/>
        </w:rPr>
      </w:pPr>
    </w:p>
    <w:p w:rsidR="00CA5F7B" w:rsidRDefault="00AB6C30">
      <w:r>
        <w:rPr>
          <w:rFonts w:hint="eastAsia"/>
          <w:noProof/>
          <w:sz w:val="24"/>
        </w:rPr>
        <w:lastRenderedPageBreak/>
        <mc:AlternateContent>
          <mc:Choice Requires="wps">
            <w:drawing>
              <wp:anchor distT="0" distB="0" distL="114300" distR="114300" simplePos="0" relativeHeight="251663360" behindDoc="0" locked="0" layoutInCell="1" allowOverlap="1">
                <wp:simplePos x="0" y="0"/>
                <wp:positionH relativeFrom="column">
                  <wp:posOffset>79375</wp:posOffset>
                </wp:positionH>
                <wp:positionV relativeFrom="paragraph">
                  <wp:posOffset>5080</wp:posOffset>
                </wp:positionV>
                <wp:extent cx="5899785" cy="294005"/>
                <wp:effectExtent l="8255" t="10160" r="6985" b="10160"/>
                <wp:wrapSquare wrapText="bothSides"/>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294005"/>
                        </a:xfrm>
                        <a:prstGeom prst="roundRect">
                          <a:avLst>
                            <a:gd name="adj" fmla="val 16667"/>
                          </a:avLst>
                        </a:prstGeom>
                        <a:solidFill>
                          <a:srgbClr val="CC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pacing w:val="52"/>
                                <w:kern w:val="0"/>
                                <w:sz w:val="24"/>
                              </w:rPr>
                            </w:pPr>
                            <w:r>
                              <w:rPr>
                                <w:b/>
                                <w:spacing w:val="60"/>
                                <w:kern w:val="0"/>
                                <w:sz w:val="24"/>
                              </w:rPr>
                              <w:t>物資・調達</w:t>
                            </w:r>
                            <w:r>
                              <w:rPr>
                                <w:b/>
                                <w:spacing w:val="52"/>
                                <w:kern w:val="0"/>
                                <w:sz w:val="24"/>
                              </w:rPr>
                              <w:t>部</w:t>
                            </w:r>
                          </w:p>
                        </w:txbxContent>
                      </wps:txbx>
                      <wps:bodyPr rot="0" vert="horz" wrap="square" lIns="48960" tIns="5760" rIns="48960" bIns="9000" anchor="t" anchorCtr="0">
                        <a:noAutofit/>
                      </wps:bodyPr>
                    </wps:wsp>
                  </a:graphicData>
                </a:graphic>
                <wp14:sizeRelH relativeFrom="page">
                  <wp14:pctWidth>0</wp14:pctWidth>
                </wp14:sizeRelH>
                <wp14:sizeRelV relativeFrom="page">
                  <wp14:pctHeight>0</wp14:pctHeight>
                </wp14:sizeRelV>
              </wp:anchor>
            </w:drawing>
          </mc:Choice>
          <mc:Fallback>
            <w:pict>
              <v:roundrect id="AutoShape 43" o:spid="_x0000_s1063" style="position:absolute;left:0;text-align:left;margin-left:6.25pt;margin-top:.4pt;width:464.5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" fillcolor="#cff" strokeweight=".26mm">
                <v:stroke joinstyle="miter" endcap="square"/>
                <v:textbox inset="1.36mm,.16mm,1.36mm,.25mm">
                  <w:txbxContent>
                    <w:p w:rsidR="00C425AF" w:rsidRDefault="00C425AF">
                      <w:pPr>
                        <w:overflowPunct w:val="0"/>
                        <w:jc w:val="center"/>
                        <w:rPr>
                          <w:b/>
                          <w:spacing w:val="52"/>
                          <w:kern w:val="0"/>
                          <w:sz w:val="24"/>
                        </w:rPr>
                      </w:pPr>
                      <w:r>
                        <w:rPr>
                          <w:b/>
                          <w:spacing w:val="60"/>
                          <w:kern w:val="0"/>
                          <w:sz w:val="24"/>
                        </w:rPr>
                        <w:t>物資・調達</w:t>
                      </w:r>
                      <w:r>
                        <w:rPr>
                          <w:b/>
                          <w:spacing w:val="52"/>
                          <w:kern w:val="0"/>
                          <w:sz w:val="24"/>
                        </w:rPr>
                        <w:t>部</w:t>
                      </w:r>
                    </w:p>
                  </w:txbxContent>
                </v:textbox>
                <w10:wrap type="square"/>
              </v:roundrect>
            </w:pict>
          </mc:Fallback>
        </mc:AlternateContent>
      </w:r>
      <w:r w:rsidR="005E309F">
        <w:rPr>
          <w:rFonts w:hint="eastAsia"/>
          <w:sz w:val="24"/>
        </w:rPr>
        <w:t xml:space="preserve">１　</w:t>
      </w:r>
      <w:r w:rsidR="00CA5F7B">
        <w:rPr>
          <w:rFonts w:hint="eastAsia"/>
          <w:sz w:val="24"/>
        </w:rPr>
        <w:t>備蓄物資の供給</w:t>
      </w:r>
    </w:p>
    <w:p w:rsidR="00CA5F7B" w:rsidRDefault="005E309F" w:rsidP="005E309F">
      <w:pPr>
        <w:ind w:leftChars="112" w:left="566" w:hangingChars="102" w:hanging="286"/>
      </w:pPr>
      <w:r>
        <w:rPr>
          <w:rFonts w:ascii="ＭＳ 明朝" w:hAnsi="ＭＳ 明朝" w:cs="ＭＳ 明朝" w:hint="eastAsia"/>
          <w:sz w:val="24"/>
        </w:rPr>
        <w:t xml:space="preserve">⑴　</w:t>
      </w:r>
      <w:r w:rsidR="00CA5F7B">
        <w:rPr>
          <w:rFonts w:hint="eastAsia"/>
          <w:sz w:val="24"/>
        </w:rPr>
        <w:t>物資・調達部は、備蓄倉庫から必要な物資を確保します。また、水道が使用できない場合は、受水槽から飲料水を確保します。（</w:t>
      </w:r>
      <w:r w:rsidR="00114ED1">
        <w:rPr>
          <w:rFonts w:hint="eastAsia"/>
          <w:sz w:val="24"/>
        </w:rPr>
        <w:t>飲料水兼用耐震性貯水槽または応急給水栓設置</w:t>
      </w:r>
      <w:r w:rsidR="00CA5F7B">
        <w:rPr>
          <w:rFonts w:hint="eastAsia"/>
          <w:sz w:val="24"/>
        </w:rPr>
        <w:t>校）</w:t>
      </w:r>
    </w:p>
    <w:p w:rsidR="00CA5F7B" w:rsidRDefault="005E309F" w:rsidP="005E309F">
      <w:pPr>
        <w:ind w:firstLineChars="100" w:firstLine="280"/>
      </w:pPr>
      <w:r>
        <w:rPr>
          <w:rFonts w:ascii="ＭＳ 明朝" w:hAnsi="ＭＳ 明朝" w:cs="ＭＳ 明朝" w:hint="eastAsia"/>
          <w:sz w:val="24"/>
        </w:rPr>
        <w:t xml:space="preserve">⑵　</w:t>
      </w:r>
      <w:r w:rsidR="00CA5F7B">
        <w:rPr>
          <w:rFonts w:hint="eastAsia"/>
          <w:sz w:val="24"/>
        </w:rPr>
        <w:t>備蓄物資は、原則として班を通じて配布します。</w:t>
      </w:r>
    </w:p>
    <w:p w:rsidR="00CA5F7B" w:rsidRDefault="00CA5F7B">
      <w:pPr>
        <w:ind w:left="274"/>
        <w:rPr>
          <w:rFonts w:hint="eastAsia"/>
          <w:sz w:val="24"/>
        </w:rPr>
      </w:pPr>
    </w:p>
    <w:p w:rsidR="00CA5F7B" w:rsidRDefault="005E309F">
      <w:r>
        <w:rPr>
          <w:rFonts w:hint="eastAsia"/>
          <w:sz w:val="24"/>
        </w:rPr>
        <w:t xml:space="preserve">２　</w:t>
      </w:r>
      <w:r w:rsidR="00CA5F7B">
        <w:rPr>
          <w:rFonts w:hint="eastAsia"/>
          <w:sz w:val="24"/>
        </w:rPr>
        <w:t>市</w:t>
      </w:r>
      <w:r w:rsidR="00114ED1">
        <w:rPr>
          <w:rFonts w:hint="eastAsia"/>
          <w:sz w:val="24"/>
        </w:rPr>
        <w:t>災害対策</w:t>
      </w:r>
      <w:r w:rsidR="00CA5F7B">
        <w:rPr>
          <w:rFonts w:hint="eastAsia"/>
          <w:sz w:val="24"/>
        </w:rPr>
        <w:t>本部への物資の調達要請</w:t>
      </w:r>
    </w:p>
    <w:p w:rsidR="00CA5F7B" w:rsidRDefault="00CA5F7B" w:rsidP="005E309F">
      <w:pPr>
        <w:ind w:left="284" w:hanging="4"/>
      </w:pPr>
      <w:r>
        <w:rPr>
          <w:rFonts w:hint="eastAsia"/>
          <w:sz w:val="24"/>
        </w:rPr>
        <w:t xml:space="preserve">　避難者及び在宅避難者の状況に応じて飲料水・食料・物資の必要量を調査し、市</w:t>
      </w:r>
      <w:r w:rsidR="00114ED1">
        <w:rPr>
          <w:rFonts w:hint="eastAsia"/>
          <w:sz w:val="24"/>
        </w:rPr>
        <w:t>災害対策</w:t>
      </w:r>
      <w:r>
        <w:rPr>
          <w:rFonts w:hint="eastAsia"/>
          <w:sz w:val="24"/>
        </w:rPr>
        <w:t>本部へ要請します。</w:t>
      </w:r>
    </w:p>
    <w:p w:rsidR="00CA5F7B" w:rsidRDefault="00CA5F7B">
      <w:pPr>
        <w:rPr>
          <w:rFonts w:hint="eastAsia"/>
          <w:sz w:val="24"/>
        </w:rPr>
      </w:pPr>
    </w:p>
    <w:p w:rsidR="00CA5F7B" w:rsidRDefault="005E309F">
      <w:r>
        <w:rPr>
          <w:rFonts w:hint="eastAsia"/>
          <w:sz w:val="24"/>
        </w:rPr>
        <w:t xml:space="preserve">３　</w:t>
      </w:r>
      <w:r w:rsidR="00CA5F7B">
        <w:rPr>
          <w:rFonts w:hint="eastAsia"/>
          <w:sz w:val="24"/>
        </w:rPr>
        <w:t>物資の受入・保管・配布</w:t>
      </w:r>
    </w:p>
    <w:p w:rsidR="00CA5F7B" w:rsidRPr="005E309F" w:rsidRDefault="00114ED1">
      <w:pPr>
        <w:ind w:left="280" w:hanging="280"/>
        <w:rPr>
          <w:sz w:val="24"/>
        </w:rPr>
      </w:pPr>
      <w:r w:rsidRPr="005E309F">
        <w:rPr>
          <w:sz w:val="24"/>
        </w:rPr>
        <w:t xml:space="preserve">　　物資は到着</w:t>
      </w:r>
      <w:r w:rsidRPr="005E309F">
        <w:rPr>
          <w:rFonts w:hint="eastAsia"/>
          <w:sz w:val="24"/>
        </w:rPr>
        <w:t>次第</w:t>
      </w:r>
      <w:r w:rsidRPr="005E309F">
        <w:rPr>
          <w:sz w:val="24"/>
        </w:rPr>
        <w:t>内容物、数量などを</w:t>
      </w:r>
      <w:r w:rsidRPr="005E309F">
        <w:rPr>
          <w:rFonts w:hint="eastAsia"/>
          <w:sz w:val="24"/>
        </w:rPr>
        <w:t>確認</w:t>
      </w:r>
      <w:r w:rsidR="00CA5F7B" w:rsidRPr="005E309F">
        <w:rPr>
          <w:sz w:val="24"/>
        </w:rPr>
        <w:t>し用途に応じて分類し保管・配布します。</w:t>
      </w:r>
    </w:p>
    <w:tbl>
      <w:tblPr>
        <w:tblW w:w="0" w:type="auto"/>
        <w:tblInd w:w="-22" w:type="dxa"/>
        <w:tblLayout w:type="fixed"/>
        <w:tblLook w:val="0000" w:firstRow="0" w:lastRow="0" w:firstColumn="0" w:lastColumn="0" w:noHBand="0" w:noVBand="0"/>
      </w:tblPr>
      <w:tblGrid>
        <w:gridCol w:w="2875"/>
        <w:gridCol w:w="6635"/>
      </w:tblGrid>
      <w:tr w:rsidR="00CA5F7B">
        <w:trPr>
          <w:trHeight w:val="429"/>
        </w:trPr>
        <w:tc>
          <w:tcPr>
            <w:tcW w:w="2875" w:type="dxa"/>
            <w:tcBorders>
              <w:top w:val="single" w:sz="4" w:space="0" w:color="000000"/>
              <w:left w:val="single" w:sz="4" w:space="0" w:color="000000"/>
              <w:bottom w:val="single" w:sz="4" w:space="0" w:color="000000"/>
            </w:tcBorders>
            <w:shd w:val="clear" w:color="auto" w:fill="auto"/>
          </w:tcPr>
          <w:p w:rsidR="00CA5F7B" w:rsidRDefault="00CA5F7B">
            <w:pPr>
              <w:jc w:val="center"/>
            </w:pPr>
            <w:r>
              <w:rPr>
                <w:rFonts w:hint="eastAsia"/>
                <w:spacing w:val="52"/>
                <w:kern w:val="0"/>
                <w:sz w:val="24"/>
              </w:rPr>
              <w:t>荷降ろし場</w:t>
            </w:r>
            <w:r>
              <w:rPr>
                <w:rFonts w:hint="eastAsia"/>
                <w:kern w:val="0"/>
                <w:sz w:val="24"/>
              </w:rPr>
              <w:t>所</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snapToGrid w:val="0"/>
              <w:rPr>
                <w:rFonts w:hint="eastAsia"/>
                <w:sz w:val="24"/>
              </w:rPr>
            </w:pPr>
          </w:p>
        </w:tc>
      </w:tr>
      <w:tr w:rsidR="00CA5F7B">
        <w:trPr>
          <w:trHeight w:val="410"/>
        </w:trPr>
        <w:tc>
          <w:tcPr>
            <w:tcW w:w="2875" w:type="dxa"/>
            <w:tcBorders>
              <w:top w:val="single" w:sz="4" w:space="0" w:color="000000"/>
              <w:left w:val="single" w:sz="4" w:space="0" w:color="000000"/>
              <w:bottom w:val="single" w:sz="4" w:space="0" w:color="000000"/>
            </w:tcBorders>
            <w:shd w:val="clear" w:color="auto" w:fill="auto"/>
          </w:tcPr>
          <w:p w:rsidR="00CA5F7B" w:rsidRDefault="00CA5F7B">
            <w:pPr>
              <w:jc w:val="center"/>
            </w:pPr>
            <w:r>
              <w:rPr>
                <w:rFonts w:hint="eastAsia"/>
                <w:spacing w:val="166"/>
                <w:kern w:val="0"/>
                <w:sz w:val="24"/>
              </w:rPr>
              <w:t>保管場</w:t>
            </w:r>
            <w:r>
              <w:rPr>
                <w:rFonts w:hint="eastAsia"/>
                <w:spacing w:val="2"/>
                <w:kern w:val="0"/>
                <w:sz w:val="24"/>
              </w:rPr>
              <w:t>所</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snapToGrid w:val="0"/>
              <w:rPr>
                <w:rFonts w:hint="eastAsia"/>
                <w:sz w:val="24"/>
              </w:rPr>
            </w:pPr>
          </w:p>
        </w:tc>
      </w:tr>
      <w:tr w:rsidR="00CA5F7B">
        <w:trPr>
          <w:trHeight w:val="447"/>
        </w:trPr>
        <w:tc>
          <w:tcPr>
            <w:tcW w:w="2875" w:type="dxa"/>
            <w:tcBorders>
              <w:top w:val="single" w:sz="4" w:space="0" w:color="000000"/>
              <w:left w:val="single" w:sz="4" w:space="0" w:color="000000"/>
              <w:bottom w:val="single" w:sz="4" w:space="0" w:color="000000"/>
            </w:tcBorders>
            <w:shd w:val="clear" w:color="auto" w:fill="auto"/>
          </w:tcPr>
          <w:p w:rsidR="00CA5F7B" w:rsidRDefault="00CA5F7B">
            <w:pPr>
              <w:jc w:val="center"/>
            </w:pPr>
            <w:r>
              <w:rPr>
                <w:rFonts w:hint="eastAsia"/>
                <w:spacing w:val="166"/>
                <w:kern w:val="0"/>
                <w:sz w:val="24"/>
              </w:rPr>
              <w:t>配布場</w:t>
            </w:r>
            <w:r>
              <w:rPr>
                <w:rFonts w:hint="eastAsia"/>
                <w:spacing w:val="2"/>
                <w:kern w:val="0"/>
                <w:sz w:val="24"/>
              </w:rPr>
              <w:t>所</w:t>
            </w:r>
          </w:p>
        </w:tc>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snapToGrid w:val="0"/>
              <w:rPr>
                <w:rFonts w:hint="eastAsia"/>
                <w:sz w:val="24"/>
                <w:u w:val="wave" w:color="000000"/>
              </w:rPr>
            </w:pPr>
          </w:p>
        </w:tc>
      </w:tr>
    </w:tbl>
    <w:p w:rsidR="00CA5F7B" w:rsidRDefault="00CA5F7B">
      <w:pPr>
        <w:rPr>
          <w:rFonts w:hint="eastAsia"/>
          <w:sz w:val="24"/>
        </w:rPr>
      </w:pPr>
    </w:p>
    <w:p w:rsidR="00CA5F7B" w:rsidRDefault="005E309F">
      <w:r>
        <w:rPr>
          <w:rFonts w:hint="eastAsia"/>
          <w:sz w:val="24"/>
        </w:rPr>
        <w:t xml:space="preserve">４　</w:t>
      </w:r>
      <w:r w:rsidR="00CA5F7B">
        <w:rPr>
          <w:rFonts w:hint="eastAsia"/>
          <w:sz w:val="24"/>
        </w:rPr>
        <w:t>食料の配布</w:t>
      </w:r>
    </w:p>
    <w:p w:rsidR="00CA5F7B" w:rsidRDefault="00CA5F7B" w:rsidP="005E309F">
      <w:pPr>
        <w:ind w:firstLineChars="200" w:firstLine="560"/>
      </w:pPr>
      <w:r>
        <w:rPr>
          <w:rFonts w:hint="eastAsia"/>
          <w:sz w:val="24"/>
        </w:rPr>
        <w:t>食料の配布は、次の要領で行います。</w:t>
      </w:r>
    </w:p>
    <w:tbl>
      <w:tblPr>
        <w:tblW w:w="0" w:type="auto"/>
        <w:tblInd w:w="-22" w:type="dxa"/>
        <w:tblLayout w:type="fixed"/>
        <w:tblLook w:val="0000" w:firstRow="0" w:lastRow="0" w:firstColumn="0" w:lastColumn="0" w:noHBand="0" w:noVBand="0"/>
      </w:tblPr>
      <w:tblGrid>
        <w:gridCol w:w="1625"/>
        <w:gridCol w:w="2772"/>
        <w:gridCol w:w="5113"/>
      </w:tblGrid>
      <w:tr w:rsidR="00CA5F7B">
        <w:trPr>
          <w:trHeight w:val="429"/>
        </w:trPr>
        <w:tc>
          <w:tcPr>
            <w:tcW w:w="4397" w:type="dxa"/>
            <w:gridSpan w:val="2"/>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spacing w:val="166"/>
                <w:kern w:val="0"/>
                <w:sz w:val="24"/>
              </w:rPr>
              <w:t>配布場</w:t>
            </w:r>
            <w:r>
              <w:rPr>
                <w:rFonts w:hint="eastAsia"/>
                <w:spacing w:val="2"/>
                <w:kern w:val="0"/>
                <w:sz w:val="24"/>
              </w:rPr>
              <w:t>所</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114ED1">
            <w:r>
              <w:rPr>
                <w:rFonts w:hint="eastAsia"/>
                <w:sz w:val="24"/>
              </w:rPr>
              <w:t>第１配布場所：昇降口（校舎西側）</w:t>
            </w:r>
          </w:p>
          <w:p w:rsidR="00CA5F7B" w:rsidRDefault="00CA5F7B">
            <w:r>
              <w:rPr>
                <w:rFonts w:hint="eastAsia"/>
                <w:sz w:val="24"/>
              </w:rPr>
              <w:t>第２配布場所：○○室</w:t>
            </w:r>
            <w:r w:rsidR="00114ED1">
              <w:rPr>
                <w:rFonts w:hint="eastAsia"/>
                <w:sz w:val="24"/>
              </w:rPr>
              <w:t>（校舎内１Ｆ）</w:t>
            </w:r>
          </w:p>
        </w:tc>
      </w:tr>
      <w:tr w:rsidR="00CA5F7B">
        <w:trPr>
          <w:trHeight w:val="411"/>
        </w:trPr>
        <w:tc>
          <w:tcPr>
            <w:tcW w:w="4397" w:type="dxa"/>
            <w:gridSpan w:val="2"/>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spacing w:val="166"/>
                <w:kern w:val="0"/>
                <w:sz w:val="24"/>
              </w:rPr>
              <w:t>配布時</w:t>
            </w:r>
            <w:r>
              <w:rPr>
                <w:rFonts w:hint="eastAsia"/>
                <w:spacing w:val="2"/>
                <w:kern w:val="0"/>
                <w:sz w:val="24"/>
              </w:rPr>
              <w:t>間</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r>
              <w:rPr>
                <w:rFonts w:hint="eastAsia"/>
                <w:sz w:val="24"/>
              </w:rPr>
              <w:t>原則、毎日定時</w:t>
            </w:r>
            <w:r w:rsidR="00114ED1">
              <w:rPr>
                <w:rFonts w:hint="eastAsia"/>
                <w:sz w:val="24"/>
              </w:rPr>
              <w:t>（午前〇時）</w:t>
            </w:r>
          </w:p>
        </w:tc>
      </w:tr>
      <w:tr w:rsidR="00CA5F7B">
        <w:trPr>
          <w:trHeight w:val="429"/>
        </w:trPr>
        <w:tc>
          <w:tcPr>
            <w:tcW w:w="1625" w:type="dxa"/>
            <w:vMerge w:val="restart"/>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spacing w:val="73"/>
                <w:kern w:val="0"/>
                <w:sz w:val="24"/>
              </w:rPr>
              <w:t>配布方</w:t>
            </w:r>
            <w:r>
              <w:rPr>
                <w:rFonts w:hint="eastAsia"/>
                <w:spacing w:val="1"/>
                <w:kern w:val="0"/>
                <w:sz w:val="24"/>
              </w:rPr>
              <w:t>法</w:t>
            </w:r>
          </w:p>
        </w:tc>
        <w:tc>
          <w:tcPr>
            <w:tcW w:w="2772" w:type="dxa"/>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sz w:val="24"/>
              </w:rPr>
              <w:t>避難者</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r>
              <w:rPr>
                <w:rFonts w:hint="eastAsia"/>
                <w:sz w:val="24"/>
              </w:rPr>
              <w:t>班単位</w:t>
            </w:r>
          </w:p>
        </w:tc>
      </w:tr>
      <w:tr w:rsidR="00CA5F7B">
        <w:trPr>
          <w:trHeight w:val="144"/>
        </w:trPr>
        <w:tc>
          <w:tcPr>
            <w:tcW w:w="1625" w:type="dxa"/>
            <w:vMerge/>
            <w:tcBorders>
              <w:top w:val="single" w:sz="4" w:space="0" w:color="000000"/>
              <w:left w:val="single" w:sz="4" w:space="0" w:color="000000"/>
              <w:bottom w:val="single" w:sz="4" w:space="0" w:color="000000"/>
            </w:tcBorders>
            <w:shd w:val="clear" w:color="auto" w:fill="auto"/>
            <w:vAlign w:val="center"/>
          </w:tcPr>
          <w:p w:rsidR="00CA5F7B" w:rsidRDefault="00CA5F7B">
            <w:pPr>
              <w:snapToGrid w:val="0"/>
              <w:jc w:val="center"/>
              <w:rPr>
                <w:rFonts w:hint="eastAsia"/>
                <w:sz w:val="24"/>
                <w:highlight w:val="cyan"/>
              </w:rPr>
            </w:pPr>
          </w:p>
        </w:tc>
        <w:tc>
          <w:tcPr>
            <w:tcW w:w="2772" w:type="dxa"/>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sz w:val="24"/>
              </w:rPr>
              <w:t>在宅避難者</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r>
              <w:rPr>
                <w:rFonts w:hint="eastAsia"/>
                <w:sz w:val="24"/>
              </w:rPr>
              <w:t>自治会、</w:t>
            </w:r>
            <w:r w:rsidR="00114ED1">
              <w:rPr>
                <w:rFonts w:hint="eastAsia"/>
                <w:sz w:val="24"/>
              </w:rPr>
              <w:t>町内会、</w:t>
            </w:r>
            <w:r>
              <w:rPr>
                <w:rFonts w:hint="eastAsia"/>
                <w:sz w:val="24"/>
              </w:rPr>
              <w:t>管理組合または個人</w:t>
            </w:r>
          </w:p>
        </w:tc>
      </w:tr>
      <w:tr w:rsidR="00CA5F7B">
        <w:trPr>
          <w:trHeight w:val="143"/>
        </w:trPr>
        <w:tc>
          <w:tcPr>
            <w:tcW w:w="4397" w:type="dxa"/>
            <w:gridSpan w:val="2"/>
            <w:tcBorders>
              <w:top w:val="single" w:sz="4" w:space="0" w:color="000000"/>
              <w:left w:val="single" w:sz="4" w:space="0" w:color="000000"/>
              <w:bottom w:val="single" w:sz="4" w:space="0" w:color="000000"/>
            </w:tcBorders>
            <w:shd w:val="clear" w:color="auto" w:fill="auto"/>
            <w:vAlign w:val="center"/>
          </w:tcPr>
          <w:p w:rsidR="00CA5F7B" w:rsidRDefault="00CA5F7B">
            <w:pPr>
              <w:jc w:val="center"/>
            </w:pPr>
            <w:r>
              <w:rPr>
                <w:rFonts w:hint="eastAsia"/>
                <w:kern w:val="0"/>
                <w:sz w:val="24"/>
              </w:rPr>
              <w:t>全員に配布できない場合の原則</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r>
              <w:rPr>
                <w:rFonts w:hint="eastAsia"/>
                <w:sz w:val="24"/>
              </w:rPr>
              <w:t>要配慮者を優先する</w:t>
            </w:r>
          </w:p>
        </w:tc>
      </w:tr>
      <w:tr w:rsidR="00CA5F7B">
        <w:trPr>
          <w:trHeight w:val="143"/>
        </w:trPr>
        <w:tc>
          <w:tcPr>
            <w:tcW w:w="4397" w:type="dxa"/>
            <w:gridSpan w:val="2"/>
            <w:tcBorders>
              <w:top w:val="single" w:sz="4" w:space="0" w:color="000000"/>
              <w:left w:val="single" w:sz="4" w:space="0" w:color="000000"/>
              <w:bottom w:val="single" w:sz="4" w:space="0" w:color="000000"/>
            </w:tcBorders>
            <w:shd w:val="clear" w:color="auto" w:fill="auto"/>
            <w:vAlign w:val="center"/>
          </w:tcPr>
          <w:p w:rsidR="00CA5F7B" w:rsidRDefault="00CA5F7B">
            <w:pPr>
              <w:ind w:firstLine="280"/>
              <w:jc w:val="center"/>
            </w:pPr>
            <w:r>
              <w:rPr>
                <w:rFonts w:hint="eastAsia"/>
                <w:kern w:val="0"/>
                <w:sz w:val="24"/>
              </w:rPr>
              <w:t>要配慮者への配慮</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r>
              <w:rPr>
                <w:rFonts w:hint="eastAsia"/>
                <w:sz w:val="24"/>
              </w:rPr>
              <w:t>事前に要望を把握し調達する際に要請する</w:t>
            </w:r>
          </w:p>
        </w:tc>
      </w:tr>
    </w:tbl>
    <w:p w:rsidR="00CA5F7B" w:rsidRDefault="00CA5F7B">
      <w:pPr>
        <w:rPr>
          <w:rFonts w:hint="eastAsia"/>
          <w:sz w:val="24"/>
        </w:rPr>
      </w:pPr>
    </w:p>
    <w:p w:rsidR="00CA5F7B" w:rsidRDefault="005E309F">
      <w:r>
        <w:rPr>
          <w:rFonts w:hint="eastAsia"/>
          <w:sz w:val="24"/>
        </w:rPr>
        <w:t xml:space="preserve">５　</w:t>
      </w:r>
      <w:r w:rsidR="00CA5F7B">
        <w:rPr>
          <w:rFonts w:hint="eastAsia"/>
          <w:sz w:val="24"/>
        </w:rPr>
        <w:t>炊き出しの実施</w:t>
      </w:r>
    </w:p>
    <w:p w:rsidR="00CA5F7B" w:rsidRDefault="005E309F">
      <w:pPr>
        <w:rPr>
          <w:sz w:val="24"/>
        </w:rPr>
      </w:pPr>
      <w:r>
        <w:rPr>
          <w:rFonts w:hint="eastAsia"/>
          <w:sz w:val="24"/>
        </w:rPr>
        <w:t xml:space="preserve">　　状況が整い次第</w:t>
      </w:r>
      <w:r w:rsidR="00CA5F7B">
        <w:rPr>
          <w:rFonts w:hint="eastAsia"/>
          <w:sz w:val="24"/>
        </w:rPr>
        <w:t>校庭において、炊き出しを実施します。</w:t>
      </w:r>
    </w:p>
    <w:p w:rsidR="006950FD" w:rsidRDefault="006950FD">
      <w:pPr>
        <w:rPr>
          <w:rFonts w:hint="eastAsia"/>
        </w:rPr>
      </w:pPr>
    </w:p>
    <w:p w:rsidR="00CA5F7B" w:rsidRDefault="00AB6C30">
      <w:r>
        <w:rPr>
          <w:rFonts w:hint="eastAsia"/>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-126365</wp:posOffset>
                </wp:positionV>
                <wp:extent cx="5899785" cy="299085"/>
                <wp:effectExtent l="5080" t="12065" r="10160" b="12700"/>
                <wp:wrapSquare wrapText="bothSides"/>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299085"/>
                        </a:xfrm>
                        <a:prstGeom prst="roundRect">
                          <a:avLst>
                            <a:gd name="adj" fmla="val 16667"/>
                          </a:avLst>
                        </a:prstGeom>
                        <a:solidFill>
                          <a:srgbClr val="CC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5AF" w:rsidRDefault="00C425AF">
                            <w:pPr>
                              <w:overflowPunct w:val="0"/>
                              <w:jc w:val="center"/>
                              <w:rPr>
                                <w:b/>
                                <w:spacing w:val="52"/>
                                <w:kern w:val="0"/>
                                <w:sz w:val="24"/>
                              </w:rPr>
                            </w:pPr>
                            <w:r>
                              <w:rPr>
                                <w:b/>
                                <w:spacing w:val="60"/>
                                <w:kern w:val="0"/>
                                <w:sz w:val="24"/>
                              </w:rPr>
                              <w:t>救護・衛生</w:t>
                            </w:r>
                            <w:r>
                              <w:rPr>
                                <w:b/>
                                <w:spacing w:val="52"/>
                                <w:kern w:val="0"/>
                                <w:sz w:val="24"/>
                              </w:rPr>
                              <w:t>部</w:t>
                            </w:r>
                          </w:p>
                        </w:txbxContent>
                      </wps:txbx>
                      <wps:bodyPr rot="0" vert="horz" wrap="square" lIns="48960" tIns="5760" rIns="48960" bIns="9000" anchor="t" anchorCtr="0">
                        <a:noAutofit/>
                      </wps:bodyPr>
                    </wps:wsp>
                  </a:graphicData>
                </a:graphic>
                <wp14:sizeRelH relativeFrom="page">
                  <wp14:pctWidth>0</wp14:pctWidth>
                </wp14:sizeRelH>
                <wp14:sizeRelV relativeFrom="page">
                  <wp14:pctHeight>0</wp14:pctHeight>
                </wp14:sizeRelV>
              </wp:anchor>
            </w:drawing>
          </mc:Choice>
          <mc:Fallback>
            <w:pict>
              <v:roundrect id="AutoShape 44" o:spid="_x0000_s1064" style="position:absolute;left:0;text-align:left;margin-left:0;margin-top:-9.95pt;width:464.55pt;height:2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" fillcolor="#cff" strokeweight=".26mm">
                <v:stroke joinstyle="miter" endcap="square"/>
                <v:textbox inset="1.36mm,.16mm,1.36mm,.25mm">
                  <w:txbxContent>
                    <w:p w:rsidR="00C425AF" w:rsidRDefault="00C425AF">
                      <w:pPr>
                        <w:overflowPunct w:val="0"/>
                        <w:jc w:val="center"/>
                        <w:rPr>
                          <w:b/>
                          <w:spacing w:val="52"/>
                          <w:kern w:val="0"/>
                          <w:sz w:val="24"/>
                        </w:rPr>
                      </w:pPr>
                      <w:r>
                        <w:rPr>
                          <w:b/>
                          <w:spacing w:val="60"/>
                          <w:kern w:val="0"/>
                          <w:sz w:val="24"/>
                        </w:rPr>
                        <w:t>救護・衛生</w:t>
                      </w:r>
                      <w:r>
                        <w:rPr>
                          <w:b/>
                          <w:spacing w:val="52"/>
                          <w:kern w:val="0"/>
                          <w:sz w:val="24"/>
                        </w:rPr>
                        <w:t>部</w:t>
                      </w:r>
                    </w:p>
                  </w:txbxContent>
                </v:textbox>
                <w10:wrap type="square"/>
              </v:roundrect>
            </w:pict>
          </mc:Fallback>
        </mc:AlternateContent>
      </w:r>
      <w:r w:rsidR="005E309F">
        <w:rPr>
          <w:rFonts w:hint="eastAsia"/>
          <w:sz w:val="24"/>
        </w:rPr>
        <w:t xml:space="preserve">１　</w:t>
      </w:r>
      <w:r w:rsidR="00CA5F7B">
        <w:rPr>
          <w:rFonts w:hint="eastAsia"/>
          <w:sz w:val="24"/>
        </w:rPr>
        <w:t>応急手当の支援</w:t>
      </w:r>
    </w:p>
    <w:p w:rsidR="00CA5F7B" w:rsidRDefault="005E309F" w:rsidP="005E309F">
      <w:pPr>
        <w:ind w:firstLineChars="100" w:firstLine="280"/>
      </w:pPr>
      <w:r w:rsidRPr="0055358C">
        <w:rPr>
          <w:rFonts w:ascii="ＭＳ 明朝" w:hAnsi="ＭＳ 明朝" w:cs="ＭＳ 明朝" w:hint="eastAsia"/>
          <w:color w:val="000000"/>
          <w:sz w:val="24"/>
        </w:rPr>
        <w:t xml:space="preserve">⑴　</w:t>
      </w:r>
      <w:r w:rsidR="00CA5F7B">
        <w:rPr>
          <w:rFonts w:hint="eastAsia"/>
          <w:sz w:val="24"/>
        </w:rPr>
        <w:t>避難者と協力して軽傷者への応急手当を行います。</w:t>
      </w:r>
    </w:p>
    <w:p w:rsidR="00CA5F7B" w:rsidRDefault="005E309F" w:rsidP="005E309F">
      <w:pPr>
        <w:ind w:firstLineChars="100" w:firstLine="280"/>
      </w:pPr>
      <w:r>
        <w:rPr>
          <w:rFonts w:ascii="ＭＳ 明朝" w:hAnsi="ＭＳ 明朝" w:cs="ＭＳ 明朝" w:hint="eastAsia"/>
          <w:sz w:val="24"/>
        </w:rPr>
        <w:t xml:space="preserve">⑵　</w:t>
      </w:r>
      <w:r w:rsidR="00CA5F7B">
        <w:rPr>
          <w:rFonts w:hint="eastAsia"/>
          <w:sz w:val="24"/>
        </w:rPr>
        <w:t>救護室は、体育館及び保健室を活用します。</w:t>
      </w:r>
    </w:p>
    <w:p w:rsidR="00CA5F7B" w:rsidRDefault="005E309F" w:rsidP="005E309F">
      <w:pPr>
        <w:ind w:firstLineChars="100" w:firstLine="280"/>
      </w:pPr>
      <w:r>
        <w:rPr>
          <w:rFonts w:ascii="ＭＳ 明朝" w:hAnsi="ＭＳ 明朝" w:cs="ＭＳ 明朝" w:hint="eastAsia"/>
          <w:sz w:val="24"/>
        </w:rPr>
        <w:t xml:space="preserve">⑶　</w:t>
      </w:r>
      <w:r w:rsidR="00CA5F7B">
        <w:rPr>
          <w:rFonts w:hint="eastAsia"/>
          <w:sz w:val="24"/>
        </w:rPr>
        <w:t>必要に応じて市</w:t>
      </w:r>
      <w:r w:rsidR="00114ED1">
        <w:rPr>
          <w:rFonts w:hint="eastAsia"/>
          <w:sz w:val="24"/>
        </w:rPr>
        <w:t>災害対策</w:t>
      </w:r>
      <w:r w:rsidR="00CA5F7B">
        <w:rPr>
          <w:rFonts w:hint="eastAsia"/>
          <w:sz w:val="24"/>
        </w:rPr>
        <w:t>本部へ市販薬の調達を要請します。</w:t>
      </w:r>
    </w:p>
    <w:p w:rsidR="00CA5F7B" w:rsidRDefault="00CA5F7B">
      <w:r>
        <w:rPr>
          <w:rFonts w:hint="eastAsia"/>
          <w:sz w:val="24"/>
        </w:rPr>
        <w:t xml:space="preserve">　</w:t>
      </w:r>
    </w:p>
    <w:p w:rsidR="00CA5F7B" w:rsidRDefault="005E309F">
      <w:r>
        <w:rPr>
          <w:rFonts w:hint="eastAsia"/>
          <w:sz w:val="24"/>
        </w:rPr>
        <w:t xml:space="preserve">２　</w:t>
      </w:r>
      <w:r w:rsidR="00CA5F7B">
        <w:rPr>
          <w:rFonts w:hint="eastAsia"/>
          <w:sz w:val="24"/>
        </w:rPr>
        <w:t>救護所の利用</w:t>
      </w:r>
    </w:p>
    <w:p w:rsidR="00CA5F7B" w:rsidRDefault="00CA5F7B">
      <w:pPr>
        <w:ind w:left="278"/>
      </w:pPr>
      <w:r>
        <w:rPr>
          <w:rFonts w:hint="eastAsia"/>
          <w:sz w:val="24"/>
        </w:rPr>
        <w:t xml:space="preserve">　災害による負傷者などに対処するため、市が設置する救護所などを利用します。救護所は、被災状況などを踏まえて市が設置します。</w:t>
      </w:r>
    </w:p>
    <w:p w:rsidR="00CA5F7B" w:rsidRDefault="00CA5F7B">
      <w:pPr>
        <w:rPr>
          <w:rFonts w:hint="eastAsia"/>
          <w:sz w:val="24"/>
        </w:rPr>
      </w:pPr>
    </w:p>
    <w:p w:rsidR="00CA5F7B" w:rsidRDefault="005E309F">
      <w:r>
        <w:rPr>
          <w:rFonts w:hint="eastAsia"/>
          <w:sz w:val="24"/>
        </w:rPr>
        <w:t xml:space="preserve">３　</w:t>
      </w:r>
      <w:r w:rsidR="00CA5F7B">
        <w:rPr>
          <w:rFonts w:hint="eastAsia"/>
          <w:sz w:val="24"/>
        </w:rPr>
        <w:t>医療機関への搬送要請</w:t>
      </w:r>
    </w:p>
    <w:p w:rsidR="00CA5F7B" w:rsidRDefault="00CA5F7B">
      <w:pPr>
        <w:ind w:left="280" w:hanging="280"/>
      </w:pPr>
      <w:r>
        <w:rPr>
          <w:rFonts w:hint="eastAsia"/>
          <w:sz w:val="24"/>
        </w:rPr>
        <w:t xml:space="preserve">　　医療機関へ搬送が必要な場合、消防署・市</w:t>
      </w:r>
      <w:r w:rsidR="00114ED1">
        <w:rPr>
          <w:rFonts w:hint="eastAsia"/>
          <w:sz w:val="24"/>
        </w:rPr>
        <w:t>災害対策</w:t>
      </w:r>
      <w:r>
        <w:rPr>
          <w:rFonts w:hint="eastAsia"/>
          <w:sz w:val="24"/>
        </w:rPr>
        <w:t>本部などへ搬送を要請しますが、緊急時は必要に応じて避難者などが所有する自家用車などを活用して医療機関へ搬送します。</w:t>
      </w:r>
    </w:p>
    <w:p w:rsidR="00CA5F7B" w:rsidRDefault="00CA5F7B">
      <w:pPr>
        <w:rPr>
          <w:rFonts w:hint="eastAsia"/>
          <w:sz w:val="24"/>
        </w:rPr>
      </w:pPr>
    </w:p>
    <w:p w:rsidR="00CA5F7B" w:rsidRDefault="005E309F">
      <w:r>
        <w:rPr>
          <w:rFonts w:hint="eastAsia"/>
          <w:sz w:val="24"/>
        </w:rPr>
        <w:t xml:space="preserve">４　</w:t>
      </w:r>
      <w:r w:rsidR="00CA5F7B">
        <w:rPr>
          <w:rFonts w:hint="eastAsia"/>
          <w:sz w:val="24"/>
        </w:rPr>
        <w:t>要配慮者</w:t>
      </w:r>
    </w:p>
    <w:p w:rsidR="00CA5F7B" w:rsidRDefault="005E309F" w:rsidP="005E309F">
      <w:pPr>
        <w:ind w:leftChars="112" w:left="566" w:hangingChars="102" w:hanging="286"/>
      </w:pPr>
      <w:r>
        <w:rPr>
          <w:rFonts w:ascii="ＭＳ 明朝" w:hAnsi="ＭＳ 明朝" w:cs="ＭＳ 明朝" w:hint="eastAsia"/>
          <w:sz w:val="24"/>
        </w:rPr>
        <w:t xml:space="preserve">⑴　</w:t>
      </w:r>
      <w:r w:rsidR="00CA5F7B">
        <w:rPr>
          <w:rFonts w:hint="eastAsia"/>
          <w:sz w:val="24"/>
        </w:rPr>
        <w:t>要配慮者に適した生活環境をつ</w:t>
      </w:r>
      <w:r w:rsidR="00114ED1">
        <w:rPr>
          <w:rFonts w:hint="eastAsia"/>
          <w:sz w:val="24"/>
        </w:rPr>
        <w:t>くるため、避難行動要支援者への移動介助を行うとともに、筆談文具</w:t>
      </w:r>
      <w:r w:rsidR="00CA5F7B">
        <w:rPr>
          <w:rFonts w:hint="eastAsia"/>
          <w:sz w:val="24"/>
        </w:rPr>
        <w:t>などを活用します。</w:t>
      </w:r>
    </w:p>
    <w:p w:rsidR="00CA5F7B" w:rsidRDefault="005E309F" w:rsidP="005E309F">
      <w:pPr>
        <w:ind w:leftChars="112" w:left="566" w:hangingChars="102" w:hanging="286"/>
      </w:pPr>
      <w:r>
        <w:rPr>
          <w:rFonts w:ascii="ＭＳ 明朝" w:hAnsi="ＭＳ 明朝" w:cs="ＭＳ 明朝" w:hint="eastAsia"/>
          <w:sz w:val="24"/>
        </w:rPr>
        <w:t xml:space="preserve">⑵　</w:t>
      </w:r>
      <w:r w:rsidR="00CA5F7B">
        <w:rPr>
          <w:rFonts w:hint="eastAsia"/>
          <w:sz w:val="24"/>
        </w:rPr>
        <w:t>市</w:t>
      </w:r>
      <w:r w:rsidR="00114ED1">
        <w:rPr>
          <w:rFonts w:hint="eastAsia"/>
          <w:sz w:val="24"/>
        </w:rPr>
        <w:t>災害対策</w:t>
      </w:r>
      <w:r w:rsidR="00CA5F7B">
        <w:rPr>
          <w:rFonts w:hint="eastAsia"/>
          <w:sz w:val="24"/>
        </w:rPr>
        <w:t>本部及び</w:t>
      </w:r>
      <w:r w:rsidR="00114ED1">
        <w:rPr>
          <w:rFonts w:hint="eastAsia"/>
          <w:sz w:val="24"/>
        </w:rPr>
        <w:t>市</w:t>
      </w:r>
      <w:r w:rsidR="00CA5F7B">
        <w:rPr>
          <w:rFonts w:hint="eastAsia"/>
          <w:sz w:val="24"/>
        </w:rPr>
        <w:t>社会福祉協議会などへ介助ボランティアの確保の要請をします。</w:t>
      </w:r>
    </w:p>
    <w:p w:rsidR="00CA5F7B" w:rsidRDefault="005E309F" w:rsidP="005E309F">
      <w:pPr>
        <w:ind w:firstLineChars="100" w:firstLine="280"/>
      </w:pPr>
      <w:r>
        <w:rPr>
          <w:rFonts w:ascii="ＭＳ 明朝" w:hAnsi="ＭＳ 明朝" w:cs="ＭＳ 明朝" w:hint="eastAsia"/>
          <w:sz w:val="24"/>
        </w:rPr>
        <w:t xml:space="preserve">⑶　</w:t>
      </w:r>
      <w:r w:rsidR="00CA5F7B">
        <w:rPr>
          <w:rFonts w:hint="eastAsia"/>
          <w:sz w:val="24"/>
        </w:rPr>
        <w:t>必要に応じて</w:t>
      </w:r>
      <w:r w:rsidR="00114ED1">
        <w:rPr>
          <w:rFonts w:hint="eastAsia"/>
          <w:sz w:val="24"/>
        </w:rPr>
        <w:t>受け入れ可能</w:t>
      </w:r>
      <w:r w:rsidR="00CA5F7B">
        <w:rPr>
          <w:rFonts w:hint="eastAsia"/>
          <w:sz w:val="24"/>
        </w:rPr>
        <w:t>福祉施設への緊急入所を支援します。</w:t>
      </w:r>
    </w:p>
    <w:p w:rsidR="00CA5F7B" w:rsidRDefault="005E309F" w:rsidP="005E309F">
      <w:pPr>
        <w:ind w:leftChars="112" w:left="566" w:hangingChars="102" w:hanging="286"/>
      </w:pPr>
      <w:r>
        <w:rPr>
          <w:rFonts w:ascii="ＭＳ 明朝" w:hAnsi="ＭＳ 明朝" w:cs="ＭＳ 明朝" w:hint="eastAsia"/>
          <w:sz w:val="24"/>
        </w:rPr>
        <w:t xml:space="preserve">⑷　</w:t>
      </w:r>
      <w:r w:rsidR="00114ED1">
        <w:rPr>
          <w:rFonts w:hint="eastAsia"/>
          <w:sz w:val="24"/>
        </w:rPr>
        <w:t>必要に応じて通訳ボランティアの確保及び派遣を市災害対策</w:t>
      </w:r>
      <w:r w:rsidR="00CA5F7B">
        <w:rPr>
          <w:rFonts w:hint="eastAsia"/>
          <w:sz w:val="24"/>
        </w:rPr>
        <w:t>本部へ要請します。</w:t>
      </w:r>
    </w:p>
    <w:p w:rsidR="00CA5F7B" w:rsidRDefault="00CA5F7B">
      <w:pPr>
        <w:rPr>
          <w:rFonts w:hint="eastAsia"/>
          <w:sz w:val="24"/>
        </w:rPr>
      </w:pPr>
    </w:p>
    <w:p w:rsidR="00CA5F7B" w:rsidRDefault="005E309F">
      <w:r>
        <w:rPr>
          <w:rFonts w:hint="eastAsia"/>
          <w:sz w:val="24"/>
        </w:rPr>
        <w:t xml:space="preserve">５　</w:t>
      </w:r>
      <w:r w:rsidR="00CA5F7B">
        <w:rPr>
          <w:rFonts w:hint="eastAsia"/>
          <w:sz w:val="24"/>
        </w:rPr>
        <w:t>避難所の危険箇所への対応</w:t>
      </w:r>
    </w:p>
    <w:p w:rsidR="00CA5F7B" w:rsidRDefault="005E309F" w:rsidP="005E309F">
      <w:pPr>
        <w:ind w:leftChars="112" w:left="566" w:hangingChars="102" w:hanging="286"/>
      </w:pPr>
      <w:r>
        <w:rPr>
          <w:rFonts w:ascii="ＭＳ 明朝" w:hAnsi="ＭＳ 明朝" w:cs="ＭＳ 明朝" w:hint="eastAsia"/>
          <w:sz w:val="24"/>
        </w:rPr>
        <w:t xml:space="preserve">⑴　</w:t>
      </w:r>
      <w:r w:rsidR="00CA5F7B">
        <w:rPr>
          <w:rFonts w:hint="eastAsia"/>
          <w:sz w:val="24"/>
        </w:rPr>
        <w:t>学校管理者と協力して、ガラスの破損や壁の剥落など避難上の危険箇所を調査し、危険個所の解消にあたります。</w:t>
      </w:r>
    </w:p>
    <w:p w:rsidR="00CA5F7B" w:rsidRDefault="005E309F" w:rsidP="005E309F">
      <w:pPr>
        <w:ind w:leftChars="112" w:left="566" w:hangingChars="102" w:hanging="286"/>
      </w:pPr>
      <w:r>
        <w:rPr>
          <w:rFonts w:ascii="ＭＳ 明朝" w:hAnsi="ＭＳ 明朝" w:cs="ＭＳ 明朝" w:hint="eastAsia"/>
          <w:sz w:val="24"/>
        </w:rPr>
        <w:t xml:space="preserve">⑵　</w:t>
      </w:r>
      <w:r w:rsidR="00CA5F7B">
        <w:rPr>
          <w:rFonts w:hint="eastAsia"/>
          <w:sz w:val="24"/>
        </w:rPr>
        <w:t>必要に応じて市</w:t>
      </w:r>
      <w:r w:rsidR="00114ED1">
        <w:rPr>
          <w:rFonts w:hint="eastAsia"/>
          <w:sz w:val="24"/>
        </w:rPr>
        <w:t>災害対策</w:t>
      </w:r>
      <w:r w:rsidR="00CA5F7B">
        <w:rPr>
          <w:rFonts w:hint="eastAsia"/>
          <w:sz w:val="24"/>
        </w:rPr>
        <w:t>本部へ応急危険度判定士の派遣を要請し、判定結果に基づき施設利用を検討します。</w:t>
      </w:r>
    </w:p>
    <w:p w:rsidR="00CA5F7B" w:rsidRDefault="00CA5F7B">
      <w:pPr>
        <w:rPr>
          <w:rFonts w:hint="eastAsia"/>
          <w:sz w:val="24"/>
        </w:rPr>
      </w:pPr>
    </w:p>
    <w:p w:rsidR="00CA5F7B" w:rsidRDefault="005E309F">
      <w:r>
        <w:rPr>
          <w:rFonts w:hint="eastAsia"/>
          <w:sz w:val="24"/>
        </w:rPr>
        <w:t xml:space="preserve">６　</w:t>
      </w:r>
      <w:r w:rsidR="00CA5F7B">
        <w:rPr>
          <w:rFonts w:hint="eastAsia"/>
          <w:sz w:val="24"/>
        </w:rPr>
        <w:t>要配慮者向けスペースの確保</w:t>
      </w:r>
    </w:p>
    <w:p w:rsidR="00CA5F7B" w:rsidRDefault="00CA5F7B">
      <w:pPr>
        <w:ind w:left="278" w:firstLine="280"/>
      </w:pPr>
      <w:r>
        <w:rPr>
          <w:rFonts w:hint="eastAsia"/>
          <w:sz w:val="24"/>
        </w:rPr>
        <w:t>各施設へ避難する際には、避難者相互の協力で要配慮者世帯の居住スペースを確保するよう配慮します。</w:t>
      </w:r>
    </w:p>
    <w:p w:rsidR="00CA5F7B" w:rsidRDefault="005E309F">
      <w:r>
        <w:rPr>
          <w:rFonts w:hint="eastAsia"/>
          <w:sz w:val="24"/>
        </w:rPr>
        <w:t xml:space="preserve">７　</w:t>
      </w:r>
      <w:r w:rsidR="00CA5F7B">
        <w:rPr>
          <w:rFonts w:hint="eastAsia"/>
          <w:sz w:val="24"/>
        </w:rPr>
        <w:t>トイレの設置</w:t>
      </w:r>
    </w:p>
    <w:p w:rsidR="00CA5F7B" w:rsidRDefault="005E309F" w:rsidP="005E309F">
      <w:pPr>
        <w:ind w:firstLineChars="100" w:firstLine="280"/>
      </w:pPr>
      <w:r>
        <w:rPr>
          <w:rFonts w:ascii="ＭＳ 明朝" w:hAnsi="ＭＳ 明朝" w:cs="ＭＳ 明朝" w:hint="eastAsia"/>
          <w:sz w:val="24"/>
        </w:rPr>
        <w:t xml:space="preserve">⑴　</w:t>
      </w:r>
      <w:r w:rsidR="00CA5F7B">
        <w:rPr>
          <w:rFonts w:hint="eastAsia"/>
          <w:sz w:val="24"/>
        </w:rPr>
        <w:t>既設トイレの活用</w:t>
      </w:r>
    </w:p>
    <w:p w:rsidR="00CA5F7B" w:rsidRDefault="00CA5F7B">
      <w:pPr>
        <w:numPr>
          <w:ilvl w:val="0"/>
          <w:numId w:val="11"/>
        </w:numPr>
      </w:pPr>
      <w:r>
        <w:rPr>
          <w:rFonts w:hint="eastAsia"/>
          <w:sz w:val="24"/>
        </w:rPr>
        <w:lastRenderedPageBreak/>
        <w:t>上下水道が維持されている場合は、体育館や校舎のトイレを避難者用に活用します。</w:t>
      </w:r>
    </w:p>
    <w:p w:rsidR="00CA5F7B" w:rsidRDefault="00CA5F7B">
      <w:pPr>
        <w:numPr>
          <w:ilvl w:val="0"/>
          <w:numId w:val="11"/>
        </w:numPr>
      </w:pPr>
      <w:r>
        <w:rPr>
          <w:rFonts w:hint="eastAsia"/>
          <w:sz w:val="24"/>
        </w:rPr>
        <w:t>体育館や校舎のトイレの排水管が使用できない場合はトイレを封鎖し、簡易トイレを使用します。</w:t>
      </w:r>
    </w:p>
    <w:p w:rsidR="00CA5F7B" w:rsidRDefault="00CA5F7B">
      <w:pPr>
        <w:numPr>
          <w:ilvl w:val="0"/>
          <w:numId w:val="11"/>
        </w:numPr>
      </w:pPr>
      <w:r>
        <w:rPr>
          <w:rFonts w:hint="eastAsia"/>
          <w:sz w:val="24"/>
        </w:rPr>
        <w:t>断水している場合は体育館や校舎のトイレの排水の可否を確認し、排水ができるようなら、バケツ等を利用し水を汲み置き、使用します。</w:t>
      </w:r>
    </w:p>
    <w:p w:rsidR="00CA5F7B" w:rsidRDefault="005E309F" w:rsidP="005E309F">
      <w:pPr>
        <w:ind w:firstLineChars="100" w:firstLine="280"/>
      </w:pPr>
      <w:r>
        <w:rPr>
          <w:rFonts w:ascii="ＭＳ 明朝" w:hAnsi="ＭＳ 明朝" w:cs="ＭＳ 明朝" w:hint="eastAsia"/>
          <w:sz w:val="24"/>
        </w:rPr>
        <w:t xml:space="preserve">⑵　</w:t>
      </w:r>
      <w:r w:rsidR="00CA5F7B">
        <w:rPr>
          <w:rFonts w:hint="eastAsia"/>
          <w:sz w:val="24"/>
        </w:rPr>
        <w:t>仮設トイレの設置</w:t>
      </w:r>
    </w:p>
    <w:p w:rsidR="00CA5F7B" w:rsidRDefault="00114ED1">
      <w:pPr>
        <w:numPr>
          <w:ilvl w:val="0"/>
          <w:numId w:val="11"/>
        </w:numPr>
      </w:pPr>
      <w:r>
        <w:rPr>
          <w:rFonts w:hint="eastAsia"/>
          <w:sz w:val="24"/>
        </w:rPr>
        <w:t>避難所備蓄品の使用、または市災害対策</w:t>
      </w:r>
      <w:r w:rsidR="00CA5F7B">
        <w:rPr>
          <w:rFonts w:hint="eastAsia"/>
          <w:sz w:val="24"/>
        </w:rPr>
        <w:t>本部から</w:t>
      </w:r>
      <w:r>
        <w:rPr>
          <w:rFonts w:hint="eastAsia"/>
          <w:sz w:val="24"/>
        </w:rPr>
        <w:t>分配のあった仮設トイレを避難者の男女比、防犯上の問題等を考慮し</w:t>
      </w:r>
      <w:r w:rsidR="00CA5F7B">
        <w:rPr>
          <w:rFonts w:hint="eastAsia"/>
          <w:sz w:val="24"/>
        </w:rPr>
        <w:t>設置します。</w:t>
      </w:r>
    </w:p>
    <w:p w:rsidR="00CA5F7B" w:rsidRDefault="00CA5F7B">
      <w:pPr>
        <w:numPr>
          <w:ilvl w:val="0"/>
          <w:numId w:val="11"/>
        </w:numPr>
      </w:pPr>
      <w:r>
        <w:rPr>
          <w:rFonts w:hint="eastAsia"/>
          <w:sz w:val="24"/>
        </w:rPr>
        <w:t>不足する場合は、市</w:t>
      </w:r>
      <w:r w:rsidR="00114ED1">
        <w:rPr>
          <w:rFonts w:hint="eastAsia"/>
          <w:sz w:val="24"/>
        </w:rPr>
        <w:t>災害対策</w:t>
      </w:r>
      <w:r>
        <w:rPr>
          <w:rFonts w:hint="eastAsia"/>
          <w:sz w:val="24"/>
        </w:rPr>
        <w:t>本部へ調達を要請します。</w:t>
      </w:r>
    </w:p>
    <w:p w:rsidR="00CA5F7B" w:rsidRDefault="00CA5F7B">
      <w:pPr>
        <w:numPr>
          <w:ilvl w:val="0"/>
          <w:numId w:val="11"/>
        </w:numPr>
      </w:pPr>
      <w:r>
        <w:rPr>
          <w:rFonts w:hint="eastAsia"/>
          <w:sz w:val="24"/>
        </w:rPr>
        <w:t>トイレ用品の物資調達にあっては、</w:t>
      </w:r>
      <w:r w:rsidR="00114ED1">
        <w:rPr>
          <w:rFonts w:hint="eastAsia"/>
          <w:sz w:val="24"/>
        </w:rPr>
        <w:t>要配慮者</w:t>
      </w:r>
      <w:r>
        <w:rPr>
          <w:rFonts w:hint="eastAsia"/>
          <w:sz w:val="24"/>
        </w:rPr>
        <w:t>が使いやすいものとします。</w:t>
      </w:r>
    </w:p>
    <w:p w:rsidR="00CA5F7B" w:rsidRDefault="00CA5F7B">
      <w:pPr>
        <w:rPr>
          <w:rFonts w:hint="eastAsia"/>
          <w:sz w:val="24"/>
        </w:rPr>
      </w:pPr>
    </w:p>
    <w:p w:rsidR="00CA5F7B" w:rsidRDefault="005E309F">
      <w:r>
        <w:rPr>
          <w:rFonts w:hint="eastAsia"/>
          <w:sz w:val="24"/>
        </w:rPr>
        <w:t xml:space="preserve">８　</w:t>
      </w:r>
      <w:r w:rsidR="00CA5F7B">
        <w:rPr>
          <w:rFonts w:hint="eastAsia"/>
          <w:sz w:val="24"/>
        </w:rPr>
        <w:t>プライバシーの確保</w:t>
      </w:r>
    </w:p>
    <w:p w:rsidR="00CA5F7B" w:rsidRDefault="005E309F" w:rsidP="005E309F">
      <w:pPr>
        <w:ind w:firstLineChars="100" w:firstLine="280"/>
      </w:pPr>
      <w:r>
        <w:rPr>
          <w:rFonts w:ascii="ＭＳ 明朝" w:hAnsi="ＭＳ 明朝" w:cs="ＭＳ 明朝" w:hint="eastAsia"/>
          <w:sz w:val="24"/>
        </w:rPr>
        <w:t xml:space="preserve">⑴　</w:t>
      </w:r>
      <w:r w:rsidR="00CA5F7B">
        <w:rPr>
          <w:rFonts w:hint="eastAsia"/>
          <w:sz w:val="24"/>
        </w:rPr>
        <w:t>男女更衣室、授乳室及びオムツ交換室を設置します。</w:t>
      </w:r>
    </w:p>
    <w:p w:rsidR="00CA5F7B" w:rsidRDefault="005E309F" w:rsidP="005E309F">
      <w:pPr>
        <w:ind w:leftChars="112" w:left="566" w:hangingChars="102" w:hanging="286"/>
      </w:pPr>
      <w:r>
        <w:rPr>
          <w:rFonts w:ascii="ＭＳ 明朝" w:hAnsi="ＭＳ 明朝" w:cs="ＭＳ 明朝" w:hint="eastAsia"/>
          <w:sz w:val="24"/>
        </w:rPr>
        <w:t xml:space="preserve">⑵　</w:t>
      </w:r>
      <w:r w:rsidR="00CA5F7B">
        <w:rPr>
          <w:rFonts w:hint="eastAsia"/>
          <w:sz w:val="24"/>
        </w:rPr>
        <w:t>体育館のステージを使用する場合は、間仕切りなどで可能な限りプライバシーを確保します。（間仕切り板は、ダンボール、パネルなどを用いて作成します。必要に応じて市</w:t>
      </w:r>
      <w:r w:rsidR="00114ED1">
        <w:rPr>
          <w:rFonts w:hint="eastAsia"/>
          <w:sz w:val="24"/>
        </w:rPr>
        <w:t>災害対策</w:t>
      </w:r>
      <w:r w:rsidR="00CA5F7B">
        <w:rPr>
          <w:rFonts w:hint="eastAsia"/>
          <w:sz w:val="24"/>
        </w:rPr>
        <w:t>本部へ調達を依頼します。）</w:t>
      </w:r>
    </w:p>
    <w:p w:rsidR="00CA5F7B" w:rsidRDefault="00CA5F7B">
      <w:pPr>
        <w:rPr>
          <w:rFonts w:hint="eastAsia"/>
          <w:sz w:val="24"/>
        </w:rPr>
      </w:pPr>
    </w:p>
    <w:p w:rsidR="00CA5F7B" w:rsidRDefault="005E309F">
      <w:r>
        <w:rPr>
          <w:rFonts w:hint="eastAsia"/>
          <w:sz w:val="24"/>
        </w:rPr>
        <w:t xml:space="preserve">９　</w:t>
      </w:r>
      <w:r w:rsidR="00CA5F7B">
        <w:rPr>
          <w:rFonts w:hint="eastAsia"/>
          <w:sz w:val="24"/>
        </w:rPr>
        <w:t>利用スペースの確認・再配置</w:t>
      </w:r>
    </w:p>
    <w:p w:rsidR="00CA5F7B" w:rsidRDefault="00114ED1">
      <w:pPr>
        <w:ind w:left="280" w:hanging="280"/>
      </w:pPr>
      <w:r>
        <w:rPr>
          <w:rFonts w:hint="eastAsia"/>
          <w:sz w:val="24"/>
        </w:rPr>
        <w:t xml:space="preserve">　　避難所の利用には「学校施設</w:t>
      </w:r>
      <w:r w:rsidR="00CA5F7B">
        <w:rPr>
          <w:rFonts w:hint="eastAsia"/>
          <w:sz w:val="24"/>
        </w:rPr>
        <w:t>利用計画」に基づきますが、適宜、避難所への利用確認・再配置を要請します。</w:t>
      </w:r>
    </w:p>
    <w:p w:rsidR="00CA5F7B" w:rsidRDefault="00CA5F7B">
      <w:pPr>
        <w:rPr>
          <w:rFonts w:hint="eastAsia"/>
          <w:sz w:val="24"/>
        </w:rPr>
      </w:pPr>
    </w:p>
    <w:p w:rsidR="00CA5F7B" w:rsidRDefault="005E309F">
      <w:r>
        <w:rPr>
          <w:rFonts w:hint="eastAsia"/>
          <w:sz w:val="24"/>
        </w:rPr>
        <w:t xml:space="preserve">１０　</w:t>
      </w:r>
      <w:r w:rsidR="00CA5F7B">
        <w:rPr>
          <w:rFonts w:hint="eastAsia"/>
          <w:sz w:val="24"/>
        </w:rPr>
        <w:t>衛生管理</w:t>
      </w:r>
    </w:p>
    <w:p w:rsidR="00CA5F7B" w:rsidRDefault="005E309F" w:rsidP="005E309F">
      <w:pPr>
        <w:ind w:firstLineChars="100" w:firstLine="280"/>
      </w:pPr>
      <w:r>
        <w:rPr>
          <w:rFonts w:ascii="ＭＳ 明朝" w:hAnsi="ＭＳ 明朝" w:cs="ＭＳ 明朝" w:hint="eastAsia"/>
          <w:sz w:val="24"/>
        </w:rPr>
        <w:t xml:space="preserve">⑴　</w:t>
      </w:r>
      <w:r w:rsidR="00CA5F7B">
        <w:rPr>
          <w:rFonts w:hint="eastAsia"/>
          <w:sz w:val="24"/>
        </w:rPr>
        <w:t>食品の衛生管理</w:t>
      </w:r>
    </w:p>
    <w:p w:rsidR="00CA5F7B" w:rsidRDefault="00CA5F7B" w:rsidP="005E309F">
      <w:pPr>
        <w:ind w:left="250" w:firstLineChars="200" w:firstLine="560"/>
      </w:pPr>
      <w:r>
        <w:rPr>
          <w:rFonts w:hint="eastAsia"/>
          <w:sz w:val="24"/>
        </w:rPr>
        <w:t>食品の衛生管理を徹底するために次の事項を実施します。</w:t>
      </w:r>
    </w:p>
    <w:p w:rsidR="00CA5F7B" w:rsidRDefault="00CA5F7B">
      <w:pPr>
        <w:numPr>
          <w:ilvl w:val="1"/>
          <w:numId w:val="25"/>
        </w:numPr>
      </w:pPr>
      <w:r>
        <w:rPr>
          <w:rFonts w:hint="eastAsia"/>
          <w:sz w:val="24"/>
        </w:rPr>
        <w:t>手洗い</w:t>
      </w:r>
    </w:p>
    <w:p w:rsidR="00CA5F7B" w:rsidRDefault="00CA5F7B">
      <w:pPr>
        <w:numPr>
          <w:ilvl w:val="1"/>
          <w:numId w:val="25"/>
        </w:numPr>
      </w:pPr>
      <w:r>
        <w:rPr>
          <w:rFonts w:hint="eastAsia"/>
          <w:sz w:val="24"/>
        </w:rPr>
        <w:t>消費期限・賞味期限の管理</w:t>
      </w:r>
    </w:p>
    <w:p w:rsidR="00CA5F7B" w:rsidRDefault="00CA5F7B">
      <w:pPr>
        <w:numPr>
          <w:ilvl w:val="1"/>
          <w:numId w:val="25"/>
        </w:numPr>
      </w:pPr>
      <w:r>
        <w:rPr>
          <w:rFonts w:hint="eastAsia"/>
          <w:sz w:val="24"/>
        </w:rPr>
        <w:t>生ゴミの適正処理</w:t>
      </w:r>
    </w:p>
    <w:p w:rsidR="00CA5F7B" w:rsidRDefault="00CA5F7B">
      <w:pPr>
        <w:numPr>
          <w:ilvl w:val="1"/>
          <w:numId w:val="25"/>
        </w:numPr>
      </w:pPr>
      <w:r>
        <w:rPr>
          <w:rFonts w:hint="eastAsia"/>
          <w:sz w:val="24"/>
        </w:rPr>
        <w:t>避難者へ食品衛生に関する情報の提供</w:t>
      </w:r>
    </w:p>
    <w:p w:rsidR="00CA5F7B" w:rsidRDefault="00DB1FAF" w:rsidP="00DB1FAF">
      <w:pPr>
        <w:ind w:firstLineChars="100" w:firstLine="280"/>
      </w:pPr>
      <w:r>
        <w:rPr>
          <w:rFonts w:ascii="ＭＳ 明朝" w:hAnsi="ＭＳ 明朝" w:cs="ＭＳ 明朝" w:hint="eastAsia"/>
          <w:sz w:val="24"/>
        </w:rPr>
        <w:t xml:space="preserve">⑵　</w:t>
      </w:r>
      <w:r w:rsidR="00CA5F7B">
        <w:rPr>
          <w:rFonts w:hint="eastAsia"/>
          <w:sz w:val="24"/>
        </w:rPr>
        <w:t>トイレの衛生管理</w:t>
      </w:r>
    </w:p>
    <w:p w:rsidR="00CA5F7B" w:rsidRDefault="00CA5F7B" w:rsidP="0038057C">
      <w:pPr>
        <w:ind w:firstLineChars="300" w:firstLine="840"/>
      </w:pPr>
      <w:r>
        <w:rPr>
          <w:rFonts w:hint="eastAsia"/>
          <w:sz w:val="24"/>
        </w:rPr>
        <w:t>トイレは、毎日午前と夕方２回清掃します。</w:t>
      </w:r>
    </w:p>
    <w:p w:rsidR="00CA5F7B" w:rsidRDefault="00DB1FAF" w:rsidP="00DB1FAF">
      <w:pPr>
        <w:ind w:firstLineChars="100" w:firstLine="280"/>
      </w:pPr>
      <w:r>
        <w:rPr>
          <w:rFonts w:ascii="ＭＳ 明朝" w:hAnsi="ＭＳ 明朝" w:cs="ＭＳ 明朝" w:hint="eastAsia"/>
          <w:sz w:val="24"/>
        </w:rPr>
        <w:t xml:space="preserve">⑶　</w:t>
      </w:r>
      <w:r w:rsidR="00CA5F7B">
        <w:rPr>
          <w:rFonts w:hint="eastAsia"/>
          <w:sz w:val="24"/>
        </w:rPr>
        <w:t>避難者居室の清掃</w:t>
      </w:r>
    </w:p>
    <w:p w:rsidR="00CA5F7B" w:rsidRDefault="001C6A05" w:rsidP="00DB1FAF">
      <w:pPr>
        <w:ind w:left="670" w:firstLineChars="100" w:firstLine="280"/>
      </w:pPr>
      <w:r>
        <w:rPr>
          <w:rFonts w:hint="eastAsia"/>
          <w:sz w:val="24"/>
        </w:rPr>
        <w:t>各班</w:t>
      </w:r>
      <w:r w:rsidR="00CA5F7B">
        <w:rPr>
          <w:rFonts w:hint="eastAsia"/>
          <w:sz w:val="24"/>
        </w:rPr>
        <w:t>ごとに清掃当番を設け、避難者が相互協力して清掃を行うよう</w:t>
      </w:r>
      <w:r w:rsidR="00CA5F7B">
        <w:rPr>
          <w:rFonts w:hint="eastAsia"/>
          <w:sz w:val="24"/>
        </w:rPr>
        <w:lastRenderedPageBreak/>
        <w:t>要請します。</w:t>
      </w:r>
    </w:p>
    <w:p w:rsidR="00CA5F7B" w:rsidRDefault="00DB1FAF" w:rsidP="00DB1FAF">
      <w:pPr>
        <w:ind w:firstLineChars="100" w:firstLine="280"/>
      </w:pPr>
      <w:r>
        <w:rPr>
          <w:rFonts w:ascii="ＭＳ 明朝" w:hAnsi="ＭＳ 明朝" w:cs="ＭＳ 明朝" w:hint="eastAsia"/>
          <w:sz w:val="24"/>
        </w:rPr>
        <w:t xml:space="preserve">⑷　</w:t>
      </w:r>
      <w:r w:rsidR="00CA5F7B">
        <w:rPr>
          <w:rFonts w:hint="eastAsia"/>
          <w:sz w:val="24"/>
        </w:rPr>
        <w:t>ゴミ処理</w:t>
      </w:r>
    </w:p>
    <w:p w:rsidR="00CA5F7B" w:rsidRDefault="00CA5F7B">
      <w:pPr>
        <w:numPr>
          <w:ilvl w:val="0"/>
          <w:numId w:val="10"/>
        </w:numPr>
      </w:pPr>
      <w:r>
        <w:rPr>
          <w:rFonts w:hint="eastAsia"/>
          <w:sz w:val="24"/>
        </w:rPr>
        <w:t>ゴミ集積所及び分別の広報を行います。</w:t>
      </w:r>
    </w:p>
    <w:p w:rsidR="00CA5F7B" w:rsidRDefault="00CA5F7B">
      <w:pPr>
        <w:numPr>
          <w:ilvl w:val="0"/>
          <w:numId w:val="10"/>
        </w:numPr>
      </w:pPr>
      <w:r>
        <w:rPr>
          <w:rFonts w:hint="eastAsia"/>
          <w:sz w:val="24"/>
        </w:rPr>
        <w:t>避難者各自がゴミを分別して所定の場所に置くよう広報します。</w:t>
      </w:r>
    </w:p>
    <w:p w:rsidR="00CA5F7B" w:rsidRDefault="00CA5F7B">
      <w:pPr>
        <w:rPr>
          <w:rFonts w:hint="eastAsia"/>
          <w:sz w:val="24"/>
        </w:rPr>
      </w:pPr>
    </w:p>
    <w:p w:rsidR="00CA5F7B" w:rsidRDefault="00DB1FAF">
      <w:r>
        <w:rPr>
          <w:rFonts w:hint="eastAsia"/>
          <w:sz w:val="24"/>
        </w:rPr>
        <w:t xml:space="preserve">１１　</w:t>
      </w:r>
      <w:r w:rsidR="00CA5F7B">
        <w:rPr>
          <w:rFonts w:hint="eastAsia"/>
          <w:sz w:val="24"/>
        </w:rPr>
        <w:t>ペットの飼育</w:t>
      </w:r>
    </w:p>
    <w:p w:rsidR="00CA5F7B" w:rsidRDefault="00DB1FAF" w:rsidP="00DB1FAF">
      <w:pPr>
        <w:ind w:leftChars="112" w:left="566" w:hangingChars="102" w:hanging="286"/>
      </w:pPr>
      <w:r>
        <w:rPr>
          <w:rFonts w:ascii="ＭＳ 明朝" w:hAnsi="ＭＳ 明朝" w:cs="ＭＳ 明朝" w:hint="eastAsia"/>
          <w:sz w:val="24"/>
        </w:rPr>
        <w:t xml:space="preserve">⑴　</w:t>
      </w:r>
      <w:r w:rsidR="00CA5F7B">
        <w:rPr>
          <w:rFonts w:hint="eastAsia"/>
          <w:sz w:val="24"/>
        </w:rPr>
        <w:t>ペットは避難所の指定する場所において、飼主の責任により飼育することができます。</w:t>
      </w:r>
    </w:p>
    <w:p w:rsidR="00CA5F7B" w:rsidRDefault="00DB1FAF" w:rsidP="00DB1FAF">
      <w:pPr>
        <w:ind w:leftChars="112" w:left="566" w:hangingChars="102" w:hanging="286"/>
      </w:pPr>
      <w:r>
        <w:rPr>
          <w:rFonts w:ascii="ＭＳ 明朝" w:hAnsi="ＭＳ 明朝" w:cs="ＭＳ 明朝" w:hint="eastAsia"/>
          <w:sz w:val="24"/>
        </w:rPr>
        <w:t xml:space="preserve">⑵　</w:t>
      </w:r>
      <w:r w:rsidR="00CA5F7B">
        <w:rPr>
          <w:rFonts w:hint="eastAsia"/>
          <w:sz w:val="24"/>
        </w:rPr>
        <w:t>ペットはケージ内に入れ（あるいはリードで繋ぎ）、飼育するよう要請します。</w:t>
      </w:r>
    </w:p>
    <w:p w:rsidR="00CA5F7B" w:rsidRDefault="00DB1FAF" w:rsidP="00DB1FAF">
      <w:pPr>
        <w:ind w:leftChars="112" w:left="566" w:hangingChars="102" w:hanging="286"/>
      </w:pPr>
      <w:r>
        <w:rPr>
          <w:rFonts w:ascii="ＭＳ 明朝" w:hAnsi="ＭＳ 明朝" w:cs="ＭＳ 明朝" w:hint="eastAsia"/>
          <w:sz w:val="24"/>
        </w:rPr>
        <w:t xml:space="preserve">⑶　</w:t>
      </w:r>
      <w:r w:rsidR="00CA5F7B">
        <w:rPr>
          <w:rFonts w:hint="eastAsia"/>
          <w:sz w:val="24"/>
        </w:rPr>
        <w:t>特に、屋内では必ずケージ内に入れ、ケージからは出さないように要請します。</w:t>
      </w:r>
    </w:p>
    <w:p w:rsidR="00CA5F7B" w:rsidRDefault="00CA5F7B">
      <w:pPr>
        <w:ind w:left="250"/>
        <w:rPr>
          <w:rFonts w:hint="eastAsia"/>
          <w:sz w:val="24"/>
        </w:rPr>
      </w:pPr>
    </w:p>
    <w:p w:rsidR="00CA5F7B" w:rsidRDefault="00DB1FAF">
      <w:r>
        <w:rPr>
          <w:rFonts w:hint="eastAsia"/>
          <w:sz w:val="24"/>
        </w:rPr>
        <w:t xml:space="preserve">１２　</w:t>
      </w:r>
      <w:r w:rsidR="00CA5F7B">
        <w:rPr>
          <w:rFonts w:hint="eastAsia"/>
          <w:sz w:val="24"/>
        </w:rPr>
        <w:t>冷暖房設備などの調達・設置要望</w:t>
      </w:r>
    </w:p>
    <w:p w:rsidR="00CA5F7B" w:rsidRDefault="00CA5F7B">
      <w:pPr>
        <w:ind w:left="280" w:hanging="280"/>
      </w:pPr>
      <w:r>
        <w:rPr>
          <w:rFonts w:hint="eastAsia"/>
          <w:sz w:val="24"/>
        </w:rPr>
        <w:t xml:space="preserve">　　市</w:t>
      </w:r>
      <w:r w:rsidR="001C6A05">
        <w:rPr>
          <w:rFonts w:hint="eastAsia"/>
          <w:sz w:val="24"/>
        </w:rPr>
        <w:t>災害対策</w:t>
      </w:r>
      <w:r>
        <w:rPr>
          <w:rFonts w:hint="eastAsia"/>
          <w:sz w:val="24"/>
        </w:rPr>
        <w:t>本部へ冷暖房設備、洗濯機など必要な設備の調達・設置を要請します。</w:t>
      </w:r>
    </w:p>
    <w:p w:rsidR="00CA5F7B" w:rsidRDefault="00CA5F7B">
      <w:pPr>
        <w:rPr>
          <w:rFonts w:hint="eastAsia"/>
          <w:sz w:val="24"/>
        </w:rPr>
      </w:pPr>
    </w:p>
    <w:p w:rsidR="00CA5F7B" w:rsidRDefault="00DB1FAF">
      <w:r>
        <w:rPr>
          <w:rFonts w:hint="eastAsia"/>
          <w:sz w:val="24"/>
        </w:rPr>
        <w:t xml:space="preserve">１３　</w:t>
      </w:r>
      <w:r w:rsidR="00CA5F7B">
        <w:rPr>
          <w:rFonts w:hint="eastAsia"/>
          <w:sz w:val="24"/>
        </w:rPr>
        <w:t>自家用車を伴う避難者への対応</w:t>
      </w:r>
    </w:p>
    <w:p w:rsidR="00CA5F7B" w:rsidRDefault="00DB1FAF" w:rsidP="00DB1FAF">
      <w:pPr>
        <w:ind w:leftChars="112" w:left="566" w:hangingChars="102" w:hanging="286"/>
      </w:pPr>
      <w:r>
        <w:rPr>
          <w:rFonts w:ascii="ＭＳ 明朝" w:hAnsi="ＭＳ 明朝" w:cs="ＭＳ 明朝" w:hint="eastAsia"/>
          <w:sz w:val="24"/>
        </w:rPr>
        <w:t xml:space="preserve">⑴　</w:t>
      </w:r>
      <w:r w:rsidR="00CA5F7B">
        <w:rPr>
          <w:rFonts w:hint="eastAsia"/>
          <w:sz w:val="24"/>
        </w:rPr>
        <w:t>自家用車を伴う避難は、</w:t>
      </w:r>
      <w:r w:rsidR="001C6A05">
        <w:rPr>
          <w:rFonts w:hint="eastAsia"/>
          <w:sz w:val="24"/>
        </w:rPr>
        <w:t>災害時</w:t>
      </w:r>
      <w:r w:rsidR="00CA5F7B">
        <w:rPr>
          <w:rFonts w:hint="eastAsia"/>
          <w:sz w:val="24"/>
        </w:rPr>
        <w:t>避難行動要支援者を除き原則禁止します。</w:t>
      </w:r>
    </w:p>
    <w:p w:rsidR="00CA5F7B" w:rsidRDefault="00DB1FAF" w:rsidP="00DB1FAF">
      <w:pPr>
        <w:ind w:leftChars="112" w:left="566" w:hangingChars="102" w:hanging="286"/>
      </w:pPr>
      <w:r>
        <w:rPr>
          <w:rFonts w:ascii="ＭＳ 明朝" w:hAnsi="ＭＳ 明朝" w:cs="ＭＳ 明朝" w:hint="eastAsia"/>
          <w:sz w:val="24"/>
        </w:rPr>
        <w:t xml:space="preserve">⑵　</w:t>
      </w:r>
      <w:r w:rsidR="00CA5F7B">
        <w:rPr>
          <w:rFonts w:hint="eastAsia"/>
          <w:sz w:val="24"/>
        </w:rPr>
        <w:t>仮に自家用車を伴い避難してきた場合は、自家用車を自宅などの駐車場へ置いてくるよう所有者などへ要請します。</w:t>
      </w:r>
    </w:p>
    <w:p w:rsidR="00CA5F7B" w:rsidRDefault="00CA5F7B">
      <w:pPr>
        <w:rPr>
          <w:rFonts w:hint="eastAsia"/>
          <w:sz w:val="24"/>
        </w:rPr>
      </w:pPr>
    </w:p>
    <w:p w:rsidR="00CA5F7B" w:rsidRDefault="00CA5F7B">
      <w:pPr>
        <w:rPr>
          <w:rFonts w:hint="eastAsia"/>
          <w:sz w:val="24"/>
        </w:rPr>
      </w:pPr>
    </w:p>
    <w:p w:rsidR="00CA5F7B" w:rsidRDefault="00CA5F7B">
      <w:pPr>
        <w:pageBreakBefore/>
        <w:jc w:val="center"/>
      </w:pPr>
      <w:r>
        <w:rPr>
          <w:rFonts w:ascii="HGS創英角ｺﾞｼｯｸUB" w:eastAsia="HGS創英角ｺﾞｼｯｸUB" w:hAnsi="HGS創英角ｺﾞｼｯｸUB" w:hint="eastAsia"/>
          <w:b/>
          <w:sz w:val="28"/>
          <w:szCs w:val="28"/>
        </w:rPr>
        <w:lastRenderedPageBreak/>
        <w:t>避難生活の長期化に伴う留意点</w:t>
      </w:r>
    </w:p>
    <w:p w:rsidR="00CA5F7B" w:rsidRDefault="00CA5F7B">
      <w:pPr>
        <w:ind w:firstLine="280"/>
        <w:rPr>
          <w:rFonts w:ascii="HGS創英角ｺﾞｼｯｸUB" w:eastAsia="HGS創英角ｺﾞｼｯｸUB" w:hAnsi="HGS創英角ｺﾞｼｯｸUB" w:hint="eastAsia"/>
          <w:b/>
          <w:sz w:val="24"/>
          <w:szCs w:val="28"/>
        </w:rPr>
      </w:pPr>
    </w:p>
    <w:p w:rsidR="00CA5F7B" w:rsidRDefault="00CA5F7B">
      <w:pPr>
        <w:ind w:firstLine="280"/>
      </w:pPr>
      <w:r>
        <w:t>避難生活が長期化した場合、各部は次の点に留意して活動します。</w:t>
      </w:r>
    </w:p>
    <w:tbl>
      <w:tblPr>
        <w:tblW w:w="0" w:type="auto"/>
        <w:tblInd w:w="-5" w:type="dxa"/>
        <w:tblLayout w:type="fixed"/>
        <w:tblLook w:val="0000" w:firstRow="0" w:lastRow="0" w:firstColumn="0" w:lastColumn="0" w:noHBand="0" w:noVBand="0"/>
      </w:tblPr>
      <w:tblGrid>
        <w:gridCol w:w="2483"/>
        <w:gridCol w:w="7079"/>
      </w:tblGrid>
      <w:tr w:rsidR="00CA5F7B">
        <w:tc>
          <w:tcPr>
            <w:tcW w:w="2483" w:type="dxa"/>
            <w:tcBorders>
              <w:top w:val="single" w:sz="4" w:space="0" w:color="000000"/>
              <w:left w:val="single" w:sz="4" w:space="0" w:color="000000"/>
              <w:bottom w:val="single" w:sz="4" w:space="0" w:color="000000"/>
            </w:tcBorders>
            <w:shd w:val="clear" w:color="auto" w:fill="auto"/>
          </w:tcPr>
          <w:p w:rsidR="00CA5F7B" w:rsidRDefault="00CA5F7B">
            <w:pPr>
              <w:jc w:val="center"/>
            </w:pPr>
            <w:r>
              <w:rPr>
                <w:rFonts w:hint="eastAsia"/>
                <w:b/>
                <w:spacing w:val="311"/>
                <w:kern w:val="0"/>
                <w:sz w:val="24"/>
              </w:rPr>
              <w:t>運営</w:t>
            </w:r>
            <w:r>
              <w:rPr>
                <w:rFonts w:hint="eastAsia"/>
                <w:b/>
                <w:kern w:val="0"/>
                <w:sz w:val="24"/>
              </w:rPr>
              <w:t>部</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jc w:val="center"/>
            </w:pPr>
            <w:r>
              <w:rPr>
                <w:rFonts w:hint="eastAsia"/>
                <w:b/>
                <w:sz w:val="24"/>
              </w:rPr>
              <w:t>活動の留意点</w:t>
            </w:r>
          </w:p>
        </w:tc>
      </w:tr>
      <w:tr w:rsidR="00CA5F7B">
        <w:tc>
          <w:tcPr>
            <w:tcW w:w="2483" w:type="dxa"/>
            <w:tcBorders>
              <w:top w:val="single" w:sz="4" w:space="0" w:color="000000"/>
              <w:left w:val="single" w:sz="4" w:space="0" w:color="000000"/>
              <w:bottom w:val="single" w:sz="4" w:space="0" w:color="000000"/>
            </w:tcBorders>
            <w:shd w:val="clear" w:color="auto" w:fill="auto"/>
          </w:tcPr>
          <w:p w:rsidR="00CA5F7B" w:rsidRDefault="00CA5F7B">
            <w:pPr>
              <w:jc w:val="center"/>
            </w:pPr>
            <w:r>
              <w:rPr>
                <w:rFonts w:hint="eastAsia"/>
                <w:b/>
                <w:spacing w:val="311"/>
                <w:kern w:val="0"/>
                <w:sz w:val="24"/>
              </w:rPr>
              <w:t>総務</w:t>
            </w:r>
            <w:r>
              <w:rPr>
                <w:rFonts w:hint="eastAsia"/>
                <w:b/>
                <w:kern w:val="0"/>
                <w:sz w:val="24"/>
              </w:rPr>
              <w:t>部</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numPr>
                <w:ilvl w:val="0"/>
                <w:numId w:val="31"/>
              </w:numPr>
            </w:pPr>
            <w:r>
              <w:rPr>
                <w:rFonts w:hint="eastAsia"/>
                <w:sz w:val="24"/>
              </w:rPr>
              <w:t>生活のルールなど必要な見直しを図る。</w:t>
            </w:r>
          </w:p>
          <w:p w:rsidR="00CA5F7B" w:rsidRDefault="00CA5F7B">
            <w:pPr>
              <w:numPr>
                <w:ilvl w:val="0"/>
                <w:numId w:val="31"/>
              </w:numPr>
            </w:pPr>
            <w:r>
              <w:rPr>
                <w:rFonts w:hint="eastAsia"/>
                <w:sz w:val="24"/>
              </w:rPr>
              <w:t>市と協力して生活再建に係る情報収集と広報を実施し、生活再建に向けた窓口を設置する。</w:t>
            </w:r>
          </w:p>
          <w:p w:rsidR="00CA5F7B" w:rsidRDefault="00CA5F7B">
            <w:pPr>
              <w:numPr>
                <w:ilvl w:val="0"/>
                <w:numId w:val="31"/>
              </w:numPr>
            </w:pPr>
            <w:r>
              <w:rPr>
                <w:rFonts w:hint="eastAsia"/>
                <w:sz w:val="24"/>
              </w:rPr>
              <w:t>イベント、レクリエーションなどを実施する。</w:t>
            </w:r>
          </w:p>
          <w:p w:rsidR="00CA5F7B" w:rsidRDefault="00CA5F7B">
            <w:pPr>
              <w:numPr>
                <w:ilvl w:val="0"/>
                <w:numId w:val="31"/>
              </w:numPr>
            </w:pPr>
            <w:r>
              <w:rPr>
                <w:rFonts w:hint="eastAsia"/>
                <w:sz w:val="24"/>
              </w:rPr>
              <w:t>ボランティアの確保・配置・引き上げを行う。</w:t>
            </w:r>
          </w:p>
          <w:p w:rsidR="00CA5F7B" w:rsidRDefault="00CA5F7B">
            <w:pPr>
              <w:numPr>
                <w:ilvl w:val="0"/>
                <w:numId w:val="31"/>
              </w:numPr>
            </w:pPr>
            <w:r>
              <w:rPr>
                <w:rFonts w:hint="eastAsia"/>
                <w:sz w:val="24"/>
              </w:rPr>
              <w:t>避難所の子どもたちへの対応について勉強室の確保、子どもの世話ができる人材の確保などを行う。</w:t>
            </w:r>
          </w:p>
        </w:tc>
      </w:tr>
      <w:tr w:rsidR="00CA5F7B">
        <w:tc>
          <w:tcPr>
            <w:tcW w:w="2483" w:type="dxa"/>
            <w:tcBorders>
              <w:top w:val="single" w:sz="4" w:space="0" w:color="000000"/>
              <w:left w:val="single" w:sz="4" w:space="0" w:color="000000"/>
              <w:bottom w:val="single" w:sz="4" w:space="0" w:color="000000"/>
            </w:tcBorders>
            <w:shd w:val="clear" w:color="auto" w:fill="auto"/>
          </w:tcPr>
          <w:p w:rsidR="00CA5F7B" w:rsidRDefault="00CA5F7B">
            <w:pPr>
              <w:jc w:val="center"/>
            </w:pPr>
            <w:r>
              <w:rPr>
                <w:rFonts w:hint="eastAsia"/>
                <w:b/>
                <w:spacing w:val="52"/>
                <w:kern w:val="0"/>
                <w:sz w:val="24"/>
              </w:rPr>
              <w:t>物資・調達</w:t>
            </w:r>
            <w:r>
              <w:rPr>
                <w:rFonts w:hint="eastAsia"/>
                <w:b/>
                <w:spacing w:val="1"/>
                <w:kern w:val="0"/>
                <w:sz w:val="24"/>
              </w:rPr>
              <w:t>部</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numPr>
                <w:ilvl w:val="0"/>
                <w:numId w:val="3"/>
              </w:numPr>
            </w:pPr>
            <w:r>
              <w:rPr>
                <w:rFonts w:hint="eastAsia"/>
                <w:sz w:val="24"/>
              </w:rPr>
              <w:t>炊き出しにより温かい食事や汁物の追加献立を工夫し、避難所の栄養管理に配慮します。</w:t>
            </w:r>
          </w:p>
          <w:p w:rsidR="00CA5F7B" w:rsidRDefault="00CA5F7B">
            <w:pPr>
              <w:numPr>
                <w:ilvl w:val="0"/>
                <w:numId w:val="3"/>
              </w:numPr>
            </w:pPr>
            <w:r>
              <w:rPr>
                <w:rFonts w:hint="eastAsia"/>
                <w:sz w:val="24"/>
              </w:rPr>
              <w:t>避難所生活における物資の再調達・処分を行う。</w:t>
            </w:r>
          </w:p>
        </w:tc>
      </w:tr>
      <w:tr w:rsidR="00CA5F7B">
        <w:tc>
          <w:tcPr>
            <w:tcW w:w="2483" w:type="dxa"/>
            <w:tcBorders>
              <w:top w:val="single" w:sz="4" w:space="0" w:color="000000"/>
              <w:left w:val="single" w:sz="4" w:space="0" w:color="000000"/>
              <w:bottom w:val="single" w:sz="4" w:space="0" w:color="000000"/>
            </w:tcBorders>
            <w:shd w:val="clear" w:color="auto" w:fill="auto"/>
          </w:tcPr>
          <w:p w:rsidR="00CA5F7B" w:rsidRDefault="00CA5F7B">
            <w:pPr>
              <w:jc w:val="center"/>
            </w:pPr>
            <w:r>
              <w:rPr>
                <w:rFonts w:hint="eastAsia"/>
                <w:b/>
                <w:spacing w:val="52"/>
                <w:kern w:val="0"/>
                <w:sz w:val="24"/>
              </w:rPr>
              <w:t>救護・衛生</w:t>
            </w:r>
            <w:r>
              <w:rPr>
                <w:rFonts w:hint="eastAsia"/>
                <w:b/>
                <w:spacing w:val="1"/>
                <w:kern w:val="0"/>
                <w:sz w:val="24"/>
              </w:rPr>
              <w:t>部</w:t>
            </w:r>
          </w:p>
        </w:tc>
        <w:tc>
          <w:tcPr>
            <w:tcW w:w="7079" w:type="dxa"/>
            <w:tcBorders>
              <w:top w:val="single" w:sz="4" w:space="0" w:color="000000"/>
              <w:left w:val="single" w:sz="4" w:space="0" w:color="000000"/>
              <w:bottom w:val="single" w:sz="4" w:space="0" w:color="000000"/>
              <w:right w:val="single" w:sz="4" w:space="0" w:color="000000"/>
            </w:tcBorders>
            <w:shd w:val="clear" w:color="auto" w:fill="auto"/>
          </w:tcPr>
          <w:p w:rsidR="00CA5F7B" w:rsidRDefault="00CA5F7B">
            <w:pPr>
              <w:numPr>
                <w:ilvl w:val="0"/>
                <w:numId w:val="12"/>
              </w:numPr>
            </w:pPr>
            <w:r>
              <w:rPr>
                <w:rFonts w:hint="eastAsia"/>
                <w:sz w:val="24"/>
              </w:rPr>
              <w:t>要配慮者の支援体制の確立し、</w:t>
            </w:r>
            <w:r w:rsidR="001C6A05">
              <w:rPr>
                <w:rFonts w:hint="eastAsia"/>
                <w:sz w:val="24"/>
              </w:rPr>
              <w:t>必要な場合は</w:t>
            </w:r>
            <w:r>
              <w:rPr>
                <w:rFonts w:hint="eastAsia"/>
                <w:sz w:val="24"/>
              </w:rPr>
              <w:t>適切な施設への移転を検討する。</w:t>
            </w:r>
          </w:p>
          <w:p w:rsidR="00CA5F7B" w:rsidRDefault="00CA5F7B">
            <w:pPr>
              <w:numPr>
                <w:ilvl w:val="0"/>
                <w:numId w:val="12"/>
              </w:numPr>
            </w:pPr>
            <w:r>
              <w:rPr>
                <w:rFonts w:hint="eastAsia"/>
                <w:sz w:val="24"/>
              </w:rPr>
              <w:t>避難者の精神的なケアについて、市と協力して専門家による窓口を設置する。</w:t>
            </w:r>
          </w:p>
          <w:p w:rsidR="00CA5F7B" w:rsidRDefault="00CA5F7B">
            <w:pPr>
              <w:numPr>
                <w:ilvl w:val="0"/>
                <w:numId w:val="12"/>
              </w:numPr>
            </w:pPr>
            <w:r>
              <w:rPr>
                <w:rFonts w:hint="eastAsia"/>
                <w:sz w:val="24"/>
              </w:rPr>
              <w:t>市と協力して、感染症対策及び適正な室温維持のための対策を行う。</w:t>
            </w:r>
          </w:p>
        </w:tc>
      </w:tr>
    </w:tbl>
    <w:p w:rsidR="00CA5F7B" w:rsidRDefault="00CA5F7B">
      <w:pPr>
        <w:rPr>
          <w:rFonts w:hint="eastAsia"/>
          <w:sz w:val="24"/>
        </w:rPr>
      </w:pPr>
    </w:p>
    <w:p w:rsidR="00CA5F7B" w:rsidRDefault="00CA5F7B">
      <w:pPr>
        <w:rPr>
          <w:rFonts w:hint="eastAsia"/>
          <w:sz w:val="24"/>
        </w:rPr>
      </w:pPr>
    </w:p>
    <w:p w:rsidR="00CA5F7B" w:rsidRDefault="00CA5F7B">
      <w:pPr>
        <w:rPr>
          <w:sz w:val="24"/>
        </w:rPr>
      </w:pPr>
    </w:p>
    <w:p w:rsidR="00CA5F7B" w:rsidRDefault="00CA5F7B">
      <w:pPr>
        <w:rPr>
          <w:sz w:val="24"/>
        </w:rPr>
      </w:pPr>
    </w:p>
    <w:p w:rsidR="00CA5F7B" w:rsidRDefault="00CA5F7B">
      <w:pPr>
        <w:pageBreakBefore/>
        <w:jc w:val="center"/>
      </w:pPr>
      <w:r>
        <w:rPr>
          <w:rFonts w:ascii="HGS創英角ｺﾞｼｯｸUB" w:eastAsia="HGS創英角ｺﾞｼｯｸUB" w:hAnsi="HGS創英角ｺﾞｼｯｸUB" w:hint="eastAsia"/>
          <w:b/>
          <w:sz w:val="28"/>
          <w:szCs w:val="28"/>
        </w:rPr>
        <w:lastRenderedPageBreak/>
        <w:t>用語解説</w:t>
      </w:r>
    </w:p>
    <w:p w:rsidR="00CA5F7B" w:rsidRDefault="00CA5F7B">
      <w:pPr>
        <w:rPr>
          <w:rFonts w:ascii="HGS創英角ｺﾞｼｯｸUB" w:eastAsia="HGS創英角ｺﾞｼｯｸUB" w:hAnsi="HGS創英角ｺﾞｼｯｸUB" w:hint="eastAsia"/>
          <w:b/>
          <w:sz w:val="24"/>
          <w:szCs w:val="28"/>
        </w:rPr>
      </w:pPr>
    </w:p>
    <w:p w:rsidR="00CA5F7B" w:rsidRDefault="00CA5F7B">
      <w:pPr>
        <w:rPr>
          <w:rFonts w:hint="eastAsia"/>
          <w:sz w:val="24"/>
        </w:rPr>
      </w:pPr>
    </w:p>
    <w:p w:rsidR="00CA5F7B" w:rsidRDefault="00CA5F7B">
      <w:r>
        <w:rPr>
          <w:rFonts w:ascii="ＭＳ 明朝" w:hAnsi="ＭＳ 明朝" w:cs="ＭＳ 明朝" w:hint="eastAsia"/>
          <w:sz w:val="24"/>
        </w:rPr>
        <w:t>○</w:t>
      </w:r>
      <w:r>
        <w:rPr>
          <w:rFonts w:hint="eastAsia"/>
          <w:sz w:val="24"/>
        </w:rPr>
        <w:t xml:space="preserve">　</w:t>
      </w:r>
      <w:r w:rsidR="001C6A05">
        <w:rPr>
          <w:rFonts w:hint="eastAsia"/>
          <w:sz w:val="24"/>
        </w:rPr>
        <w:t>市</w:t>
      </w:r>
      <w:r>
        <w:rPr>
          <w:rFonts w:ascii="ＭＳ ゴシック" w:eastAsia="ＭＳ ゴシック" w:hAnsi="ＭＳ ゴシック" w:cs="ＭＳ ゴシック" w:hint="eastAsia"/>
          <w:sz w:val="24"/>
        </w:rPr>
        <w:t>災害対策本部</w:t>
      </w:r>
      <w:r>
        <w:rPr>
          <w:rFonts w:hint="eastAsia"/>
          <w:sz w:val="24"/>
        </w:rPr>
        <w:t xml:space="preserve">　</w:t>
      </w:r>
    </w:p>
    <w:p w:rsidR="00CA5F7B" w:rsidRDefault="00CA5F7B">
      <w:pPr>
        <w:ind w:left="250" w:firstLine="280"/>
        <w:rPr>
          <w:sz w:val="24"/>
        </w:rPr>
      </w:pPr>
      <w:r>
        <w:rPr>
          <w:rFonts w:hint="eastAsia"/>
          <w:sz w:val="24"/>
        </w:rPr>
        <w:t>災害が発生、または発生するおそれがある場合や、防災の推進を図るため</w:t>
      </w:r>
      <w:r w:rsidR="001C6A05">
        <w:rPr>
          <w:rFonts w:hint="eastAsia"/>
          <w:sz w:val="24"/>
        </w:rPr>
        <w:t>必要があると認めるときに、災害対策基本法第２３条の２の規定や北名古屋</w:t>
      </w:r>
      <w:r>
        <w:rPr>
          <w:rFonts w:hint="eastAsia"/>
          <w:sz w:val="24"/>
        </w:rPr>
        <w:t>市災害対策本部条例に基づき、市長を災害対策本部長として市役所内に設置される組織です。</w:t>
      </w:r>
    </w:p>
    <w:p w:rsidR="00DB1FAF" w:rsidRDefault="00DB1FAF">
      <w:pPr>
        <w:ind w:left="250" w:firstLine="280"/>
        <w:rPr>
          <w:rFonts w:hint="eastAsia"/>
        </w:rPr>
      </w:pPr>
    </w:p>
    <w:p w:rsidR="00CA5F7B" w:rsidRDefault="00CA5F7B">
      <w:r>
        <w:rPr>
          <w:rFonts w:ascii="ＭＳ 明朝" w:hAnsi="ＭＳ 明朝" w:cs="ＭＳ 明朝" w:hint="eastAsia"/>
          <w:sz w:val="24"/>
        </w:rPr>
        <w:t>○</w:t>
      </w:r>
      <w:r>
        <w:rPr>
          <w:rFonts w:hint="eastAsia"/>
          <w:sz w:val="24"/>
        </w:rPr>
        <w:t xml:space="preserve">　</w:t>
      </w:r>
      <w:r>
        <w:rPr>
          <w:rFonts w:ascii="ＭＳ ゴシック" w:eastAsia="ＭＳ ゴシック" w:hAnsi="ＭＳ ゴシック" w:cs="ＭＳ ゴシック" w:hint="eastAsia"/>
          <w:sz w:val="24"/>
        </w:rPr>
        <w:t>避難場所</w:t>
      </w:r>
      <w:r>
        <w:rPr>
          <w:rFonts w:hint="eastAsia"/>
          <w:sz w:val="24"/>
        </w:rPr>
        <w:t xml:space="preserve">　</w:t>
      </w:r>
    </w:p>
    <w:p w:rsidR="00CA5F7B" w:rsidRDefault="00CA5F7B">
      <w:pPr>
        <w:ind w:left="250" w:firstLine="280"/>
        <w:rPr>
          <w:sz w:val="24"/>
        </w:rPr>
      </w:pPr>
      <w:r>
        <w:rPr>
          <w:rFonts w:hint="eastAsia"/>
          <w:sz w:val="24"/>
        </w:rPr>
        <w:t>災</w:t>
      </w:r>
      <w:r w:rsidR="001C6A05">
        <w:rPr>
          <w:rFonts w:hint="eastAsia"/>
          <w:sz w:val="24"/>
        </w:rPr>
        <w:t>害発生後の緊急時に公園等の敷地や駐車場、学校の運動場</w:t>
      </w:r>
      <w:r w:rsidR="006950FD">
        <w:rPr>
          <w:rFonts w:hint="eastAsia"/>
          <w:sz w:val="24"/>
        </w:rPr>
        <w:t>など危難を逃れるため、一時的に避難する場所です</w:t>
      </w:r>
      <w:r>
        <w:rPr>
          <w:rFonts w:hint="eastAsia"/>
          <w:sz w:val="24"/>
        </w:rPr>
        <w:t>。</w:t>
      </w:r>
    </w:p>
    <w:p w:rsidR="00DB1FAF" w:rsidRDefault="00DB1FAF">
      <w:pPr>
        <w:ind w:left="250" w:firstLine="280"/>
        <w:rPr>
          <w:rFonts w:hint="eastAsia"/>
        </w:rPr>
      </w:pPr>
    </w:p>
    <w:p w:rsidR="00CA5F7B" w:rsidRDefault="00CA5F7B">
      <w:r>
        <w:rPr>
          <w:rFonts w:ascii="ＭＳ 明朝" w:hAnsi="ＭＳ 明朝" w:cs="ＭＳ 明朝" w:hint="eastAsia"/>
          <w:sz w:val="24"/>
        </w:rPr>
        <w:t>○</w:t>
      </w:r>
      <w:r>
        <w:rPr>
          <w:rFonts w:hint="eastAsia"/>
          <w:sz w:val="24"/>
        </w:rPr>
        <w:t xml:space="preserve">　</w:t>
      </w:r>
      <w:r>
        <w:rPr>
          <w:rFonts w:ascii="ＭＳ ゴシック" w:eastAsia="ＭＳ ゴシック" w:hAnsi="ＭＳ ゴシック" w:cs="ＭＳ ゴシック" w:hint="eastAsia"/>
          <w:sz w:val="24"/>
        </w:rPr>
        <w:t>広域避難場所</w:t>
      </w:r>
      <w:r>
        <w:rPr>
          <w:rFonts w:hint="eastAsia"/>
          <w:sz w:val="24"/>
        </w:rPr>
        <w:t xml:space="preserve">　</w:t>
      </w:r>
    </w:p>
    <w:p w:rsidR="00CA5F7B" w:rsidRDefault="00CA5F7B">
      <w:pPr>
        <w:ind w:left="250" w:firstLine="280"/>
      </w:pPr>
      <w:r>
        <w:rPr>
          <w:rFonts w:hint="eastAsia"/>
          <w:sz w:val="24"/>
        </w:rPr>
        <w:t>大規模火災時など、災害が拡大し、避難場所が危険になった場合に避難する場所です。</w:t>
      </w:r>
    </w:p>
    <w:p w:rsidR="00DB1FAF" w:rsidRDefault="00DB1FAF">
      <w:pPr>
        <w:rPr>
          <w:rFonts w:ascii="ＭＳ 明朝" w:hAnsi="ＭＳ 明朝" w:cs="ＭＳ 明朝"/>
          <w:sz w:val="24"/>
        </w:rPr>
      </w:pPr>
    </w:p>
    <w:p w:rsidR="00CA5F7B" w:rsidRDefault="00CA5F7B">
      <w:r>
        <w:rPr>
          <w:rFonts w:ascii="ＭＳ 明朝" w:hAnsi="ＭＳ 明朝" w:cs="ＭＳ 明朝" w:hint="eastAsia"/>
          <w:sz w:val="24"/>
        </w:rPr>
        <w:t>○</w:t>
      </w:r>
      <w:r>
        <w:rPr>
          <w:rFonts w:hint="eastAsia"/>
          <w:sz w:val="24"/>
        </w:rPr>
        <w:t xml:space="preserve">　</w:t>
      </w:r>
      <w:r>
        <w:rPr>
          <w:rFonts w:ascii="ＭＳ ゴシック" w:eastAsia="ＭＳ ゴシック" w:hAnsi="ＭＳ ゴシック" w:cs="ＭＳ ゴシック" w:hint="eastAsia"/>
          <w:sz w:val="24"/>
        </w:rPr>
        <w:t>避難所</w:t>
      </w:r>
      <w:r>
        <w:rPr>
          <w:rFonts w:hint="eastAsia"/>
          <w:sz w:val="24"/>
        </w:rPr>
        <w:t xml:space="preserve">　</w:t>
      </w:r>
    </w:p>
    <w:p w:rsidR="00CA5F7B" w:rsidRDefault="00CA5F7B">
      <w:pPr>
        <w:ind w:left="250" w:firstLine="280"/>
      </w:pPr>
      <w:r>
        <w:rPr>
          <w:rFonts w:hint="eastAsia"/>
          <w:sz w:val="24"/>
        </w:rPr>
        <w:t>災害により、建物の倒壊・焼失等で住居の使用</w:t>
      </w:r>
      <w:r w:rsidR="00952D92">
        <w:rPr>
          <w:rFonts w:hint="eastAsia"/>
          <w:sz w:val="24"/>
        </w:rPr>
        <w:t>が困難となった住民を受け入れ、臨時に生活できる施設です。市内の小学校と</w:t>
      </w:r>
      <w:r>
        <w:rPr>
          <w:rFonts w:hint="eastAsia"/>
          <w:sz w:val="24"/>
        </w:rPr>
        <w:t>中学校、高等学校、の施設を指定しています。</w:t>
      </w:r>
    </w:p>
    <w:p w:rsidR="00DB1FAF" w:rsidRDefault="00DB1FAF">
      <w:pPr>
        <w:rPr>
          <w:rFonts w:ascii="ＭＳ 明朝" w:hAnsi="ＭＳ 明朝" w:cs="ＭＳ 明朝"/>
          <w:sz w:val="24"/>
        </w:rPr>
      </w:pPr>
    </w:p>
    <w:p w:rsidR="00CA5F7B" w:rsidRDefault="00CA5F7B">
      <w:r>
        <w:rPr>
          <w:rFonts w:ascii="ＭＳ 明朝" w:hAnsi="ＭＳ 明朝" w:cs="ＭＳ 明朝" w:hint="eastAsia"/>
          <w:sz w:val="24"/>
        </w:rPr>
        <w:t>○</w:t>
      </w:r>
      <w:r>
        <w:rPr>
          <w:rFonts w:hint="eastAsia"/>
          <w:sz w:val="24"/>
        </w:rPr>
        <w:t xml:space="preserve">　</w:t>
      </w:r>
      <w:r>
        <w:rPr>
          <w:rFonts w:ascii="ＭＳ ゴシック" w:eastAsia="ＭＳ ゴシック" w:hAnsi="ＭＳ ゴシック" w:cs="ＭＳ ゴシック" w:hint="eastAsia"/>
          <w:sz w:val="24"/>
        </w:rPr>
        <w:t>福祉避難所</w:t>
      </w:r>
      <w:r>
        <w:rPr>
          <w:rFonts w:hint="eastAsia"/>
          <w:sz w:val="24"/>
        </w:rPr>
        <w:t xml:space="preserve">　</w:t>
      </w:r>
    </w:p>
    <w:p w:rsidR="00CA5F7B" w:rsidRDefault="00C425AF">
      <w:pPr>
        <w:ind w:left="250" w:firstLine="280"/>
      </w:pPr>
      <w:r>
        <w:rPr>
          <w:rFonts w:hint="eastAsia"/>
          <w:sz w:val="24"/>
        </w:rPr>
        <w:t>災害時に高齢者、障害者や妊産婦等支援や配慮が必要な方</w:t>
      </w:r>
      <w:r w:rsidR="006950FD">
        <w:rPr>
          <w:rFonts w:hint="eastAsia"/>
          <w:sz w:val="24"/>
        </w:rPr>
        <w:t>のうち</w:t>
      </w:r>
      <w:r>
        <w:rPr>
          <w:rFonts w:hint="eastAsia"/>
          <w:sz w:val="24"/>
        </w:rPr>
        <w:t>、</w:t>
      </w:r>
      <w:r w:rsidR="006950FD">
        <w:rPr>
          <w:rFonts w:hint="eastAsia"/>
          <w:sz w:val="24"/>
        </w:rPr>
        <w:t>一般の避難所では</w:t>
      </w:r>
      <w:r w:rsidR="00952D92">
        <w:rPr>
          <w:rFonts w:hint="eastAsia"/>
          <w:sz w:val="24"/>
        </w:rPr>
        <w:t>避難生活ができない方のための施設</w:t>
      </w:r>
      <w:r w:rsidR="00CA5F7B">
        <w:rPr>
          <w:rFonts w:hint="eastAsia"/>
          <w:sz w:val="24"/>
        </w:rPr>
        <w:t>です。</w:t>
      </w:r>
    </w:p>
    <w:p w:rsidR="00DB1FAF" w:rsidRDefault="00DB1FAF">
      <w:pPr>
        <w:rPr>
          <w:rFonts w:ascii="ＭＳ 明朝" w:hAnsi="ＭＳ 明朝" w:cs="ＭＳ 明朝"/>
          <w:sz w:val="24"/>
        </w:rPr>
      </w:pPr>
    </w:p>
    <w:p w:rsidR="00CA5F7B" w:rsidRDefault="00CA5F7B">
      <w:r>
        <w:rPr>
          <w:rFonts w:ascii="ＭＳ 明朝" w:hAnsi="ＭＳ 明朝" w:cs="ＭＳ 明朝" w:hint="eastAsia"/>
          <w:sz w:val="24"/>
        </w:rPr>
        <w:t>○</w:t>
      </w:r>
      <w:r>
        <w:rPr>
          <w:rFonts w:hint="eastAsia"/>
          <w:sz w:val="24"/>
        </w:rPr>
        <w:t xml:space="preserve">　</w:t>
      </w:r>
      <w:r>
        <w:rPr>
          <w:rFonts w:ascii="ＭＳ ゴシック" w:eastAsia="ＭＳ ゴシック" w:hAnsi="ＭＳ ゴシック" w:cs="ＭＳ ゴシック" w:hint="eastAsia"/>
          <w:sz w:val="24"/>
        </w:rPr>
        <w:t>被災者</w:t>
      </w:r>
      <w:r>
        <w:rPr>
          <w:rFonts w:hint="eastAsia"/>
          <w:sz w:val="24"/>
        </w:rPr>
        <w:t xml:space="preserve">　</w:t>
      </w:r>
    </w:p>
    <w:p w:rsidR="00CA5F7B" w:rsidRDefault="00CA5F7B">
      <w:pPr>
        <w:ind w:left="250" w:firstLine="280"/>
      </w:pPr>
      <w:r>
        <w:rPr>
          <w:rFonts w:hint="eastAsia"/>
          <w:sz w:val="24"/>
        </w:rPr>
        <w:t>地震、台風等の災害により被害を受けた人たちです。</w:t>
      </w:r>
    </w:p>
    <w:p w:rsidR="00DB1FAF" w:rsidRDefault="00DB1FAF">
      <w:pPr>
        <w:rPr>
          <w:rFonts w:ascii="ＭＳ 明朝" w:hAnsi="ＭＳ 明朝" w:cs="ＭＳ 明朝"/>
          <w:sz w:val="24"/>
        </w:rPr>
      </w:pPr>
    </w:p>
    <w:p w:rsidR="00CA5F7B" w:rsidRDefault="00CA5F7B">
      <w:r>
        <w:rPr>
          <w:rFonts w:ascii="ＭＳ 明朝" w:hAnsi="ＭＳ 明朝" w:cs="ＭＳ 明朝" w:hint="eastAsia"/>
          <w:sz w:val="24"/>
        </w:rPr>
        <w:t>○</w:t>
      </w:r>
      <w:r>
        <w:rPr>
          <w:rFonts w:hint="eastAsia"/>
          <w:sz w:val="24"/>
        </w:rPr>
        <w:t xml:space="preserve">　</w:t>
      </w:r>
      <w:r>
        <w:rPr>
          <w:rFonts w:ascii="ＭＳ ゴシック" w:eastAsia="ＭＳ ゴシック" w:hAnsi="ＭＳ ゴシック" w:cs="ＭＳ ゴシック" w:hint="eastAsia"/>
          <w:sz w:val="24"/>
        </w:rPr>
        <w:t>避難者</w:t>
      </w:r>
      <w:r>
        <w:rPr>
          <w:rFonts w:hint="eastAsia"/>
          <w:sz w:val="24"/>
        </w:rPr>
        <w:t xml:space="preserve">　</w:t>
      </w:r>
    </w:p>
    <w:p w:rsidR="00CA5F7B" w:rsidRDefault="00CA5F7B">
      <w:pPr>
        <w:ind w:left="250" w:firstLine="280"/>
      </w:pPr>
      <w:r>
        <w:rPr>
          <w:rFonts w:hint="eastAsia"/>
          <w:sz w:val="24"/>
        </w:rPr>
        <w:t>危難を逃れるために避難所に避難した人たちです。</w:t>
      </w:r>
    </w:p>
    <w:p w:rsidR="00DB1FAF" w:rsidRDefault="00DB1FAF">
      <w:pPr>
        <w:rPr>
          <w:rFonts w:ascii="ＭＳ 明朝" w:hAnsi="ＭＳ 明朝" w:cs="ＭＳ 明朝"/>
          <w:sz w:val="24"/>
        </w:rPr>
      </w:pPr>
    </w:p>
    <w:p w:rsidR="00DB1FAF" w:rsidRDefault="00DB1FAF">
      <w:pPr>
        <w:rPr>
          <w:rFonts w:ascii="ＭＳ 明朝" w:hAnsi="ＭＳ 明朝" w:cs="ＭＳ 明朝"/>
          <w:sz w:val="24"/>
        </w:rPr>
      </w:pPr>
    </w:p>
    <w:p w:rsidR="00DB1FAF" w:rsidRDefault="00DB1FAF">
      <w:pPr>
        <w:rPr>
          <w:rFonts w:ascii="ＭＳ 明朝" w:hAnsi="ＭＳ 明朝" w:cs="ＭＳ 明朝"/>
          <w:sz w:val="24"/>
        </w:rPr>
      </w:pPr>
    </w:p>
    <w:p w:rsidR="00DB1FAF" w:rsidRDefault="00DB1FAF">
      <w:pPr>
        <w:rPr>
          <w:rFonts w:ascii="ＭＳ 明朝" w:hAnsi="ＭＳ 明朝" w:cs="ＭＳ 明朝"/>
          <w:sz w:val="24"/>
        </w:rPr>
      </w:pPr>
    </w:p>
    <w:p w:rsidR="00CA5F7B" w:rsidRDefault="00CA5F7B">
      <w:r>
        <w:rPr>
          <w:rFonts w:ascii="ＭＳ 明朝" w:hAnsi="ＭＳ 明朝" w:cs="ＭＳ 明朝" w:hint="eastAsia"/>
          <w:sz w:val="24"/>
        </w:rPr>
        <w:lastRenderedPageBreak/>
        <w:t>○</w:t>
      </w:r>
      <w:r>
        <w:rPr>
          <w:rFonts w:hint="eastAsia"/>
          <w:sz w:val="24"/>
        </w:rPr>
        <w:t xml:space="preserve">　</w:t>
      </w:r>
      <w:r>
        <w:rPr>
          <w:rFonts w:ascii="ＭＳ ゴシック" w:eastAsia="ＭＳ ゴシック" w:hAnsi="ＭＳ ゴシック" w:cs="ＭＳ ゴシック" w:hint="eastAsia"/>
          <w:sz w:val="24"/>
        </w:rPr>
        <w:t>在宅避難者</w:t>
      </w:r>
      <w:r>
        <w:rPr>
          <w:rFonts w:hint="eastAsia"/>
          <w:sz w:val="24"/>
        </w:rPr>
        <w:t xml:space="preserve">　</w:t>
      </w:r>
    </w:p>
    <w:p w:rsidR="00CA5F7B" w:rsidRDefault="00CA5F7B">
      <w:pPr>
        <w:ind w:left="250" w:firstLine="280"/>
      </w:pPr>
      <w:r>
        <w:rPr>
          <w:rFonts w:hint="eastAsia"/>
          <w:sz w:val="24"/>
        </w:rPr>
        <w:t>住宅そのものはあっても、断水や電気・ガスの供給が止まってしまい食事が作れないなど、避難所で生活をしていなくても、避難者と同様に支援の必要な人たちです。</w:t>
      </w:r>
    </w:p>
    <w:p w:rsidR="00DB1FAF" w:rsidRDefault="00DB1FAF">
      <w:pPr>
        <w:rPr>
          <w:rFonts w:ascii="ＭＳ 明朝" w:hAnsi="ＭＳ 明朝" w:cs="ＭＳ 明朝"/>
          <w:sz w:val="24"/>
        </w:rPr>
      </w:pPr>
    </w:p>
    <w:p w:rsidR="00CA5F7B" w:rsidRDefault="00CA5F7B">
      <w:r>
        <w:rPr>
          <w:rFonts w:ascii="ＭＳ 明朝" w:hAnsi="ＭＳ 明朝" w:cs="ＭＳ 明朝" w:hint="eastAsia"/>
          <w:sz w:val="24"/>
        </w:rPr>
        <w:t>○</w:t>
      </w:r>
      <w:r>
        <w:rPr>
          <w:rFonts w:hint="eastAsia"/>
          <w:sz w:val="24"/>
        </w:rPr>
        <w:t xml:space="preserve">　</w:t>
      </w:r>
      <w:r>
        <w:rPr>
          <w:rFonts w:ascii="ＭＳ ゴシック" w:eastAsia="ＭＳ ゴシック" w:hAnsi="ＭＳ ゴシック" w:cs="ＭＳ ゴシック" w:hint="eastAsia"/>
          <w:sz w:val="24"/>
        </w:rPr>
        <w:t>車中生活者</w:t>
      </w:r>
      <w:r>
        <w:rPr>
          <w:rFonts w:hint="eastAsia"/>
          <w:sz w:val="24"/>
        </w:rPr>
        <w:t xml:space="preserve">　</w:t>
      </w:r>
    </w:p>
    <w:p w:rsidR="00CA5F7B" w:rsidRDefault="00CA5F7B">
      <w:pPr>
        <w:ind w:left="250" w:firstLine="280"/>
      </w:pPr>
      <w:r>
        <w:rPr>
          <w:rFonts w:hint="eastAsia"/>
          <w:sz w:val="24"/>
        </w:rPr>
        <w:t>地震、台風等の災害により住宅に暮らすことができず、自動車を住まいとしている人たちです。</w:t>
      </w:r>
    </w:p>
    <w:p w:rsidR="00DB1FAF" w:rsidRDefault="00DB1FAF">
      <w:pPr>
        <w:rPr>
          <w:rFonts w:ascii="ＭＳ 明朝" w:hAnsi="ＭＳ 明朝" w:cs="ＭＳ 明朝"/>
          <w:sz w:val="24"/>
        </w:rPr>
      </w:pPr>
    </w:p>
    <w:p w:rsidR="00CA5F7B" w:rsidRDefault="00CA5F7B">
      <w:r>
        <w:rPr>
          <w:rFonts w:ascii="ＭＳ 明朝" w:hAnsi="ＭＳ 明朝" w:cs="ＭＳ 明朝" w:hint="eastAsia"/>
          <w:sz w:val="24"/>
        </w:rPr>
        <w:t>○</w:t>
      </w:r>
      <w:r>
        <w:rPr>
          <w:rFonts w:hint="eastAsia"/>
          <w:sz w:val="24"/>
        </w:rPr>
        <w:t xml:space="preserve">　</w:t>
      </w:r>
      <w:r>
        <w:rPr>
          <w:rFonts w:ascii="ＭＳ ゴシック" w:eastAsia="ＭＳ ゴシック" w:hAnsi="ＭＳ ゴシック" w:cs="ＭＳ ゴシック" w:hint="eastAsia"/>
          <w:sz w:val="24"/>
        </w:rPr>
        <w:t>要配慮者</w:t>
      </w:r>
      <w:r>
        <w:rPr>
          <w:rFonts w:hint="eastAsia"/>
          <w:sz w:val="24"/>
        </w:rPr>
        <w:t xml:space="preserve">　</w:t>
      </w:r>
    </w:p>
    <w:p w:rsidR="00CA5F7B" w:rsidRDefault="00CA5F7B">
      <w:pPr>
        <w:ind w:left="250" w:firstLine="280"/>
      </w:pPr>
      <w:r>
        <w:rPr>
          <w:rFonts w:hint="eastAsia"/>
          <w:sz w:val="24"/>
        </w:rPr>
        <w:t>地震、台風等の災害時に危険を察知することが難しい、高齢者、障害者、妊産婦、乳幼児や日本語が不自由な外国人等の</w:t>
      </w:r>
      <w:r w:rsidR="001C6A05">
        <w:rPr>
          <w:rFonts w:hint="eastAsia"/>
          <w:sz w:val="24"/>
        </w:rPr>
        <w:t>配慮が必要な</w:t>
      </w:r>
      <w:r>
        <w:rPr>
          <w:rFonts w:hint="eastAsia"/>
          <w:sz w:val="24"/>
        </w:rPr>
        <w:t>人たちです。</w:t>
      </w:r>
    </w:p>
    <w:p w:rsidR="00CA5F7B" w:rsidRDefault="00CA5F7B">
      <w:pPr>
        <w:rPr>
          <w:sz w:val="24"/>
        </w:rPr>
      </w:pPr>
    </w:p>
    <w:p w:rsidR="00CA5F7B" w:rsidRDefault="00CA5F7B">
      <w:r>
        <w:rPr>
          <w:rFonts w:ascii="ＭＳ 明朝" w:hAnsi="ＭＳ 明朝" w:cs="ＭＳ 明朝" w:hint="eastAsia"/>
          <w:sz w:val="24"/>
        </w:rPr>
        <w:t>○</w:t>
      </w:r>
      <w:r>
        <w:rPr>
          <w:rFonts w:hint="eastAsia"/>
          <w:sz w:val="24"/>
        </w:rPr>
        <w:t xml:space="preserve">　</w:t>
      </w:r>
      <w:r w:rsidR="001C6A05">
        <w:rPr>
          <w:rFonts w:hint="eastAsia"/>
          <w:sz w:val="24"/>
        </w:rPr>
        <w:t>災害時</w:t>
      </w:r>
      <w:r>
        <w:rPr>
          <w:rFonts w:ascii="ＭＳ ゴシック" w:eastAsia="ＭＳ ゴシック" w:hAnsi="ＭＳ ゴシック" w:cs="ＭＳ ゴシック" w:hint="eastAsia"/>
          <w:sz w:val="24"/>
        </w:rPr>
        <w:t>避難行動要支援者</w:t>
      </w:r>
      <w:r>
        <w:rPr>
          <w:rFonts w:hint="eastAsia"/>
          <w:sz w:val="24"/>
        </w:rPr>
        <w:t xml:space="preserve">　</w:t>
      </w:r>
    </w:p>
    <w:p w:rsidR="00CA5F7B" w:rsidRDefault="00CA5F7B">
      <w:pPr>
        <w:ind w:left="250" w:firstLine="280"/>
      </w:pPr>
      <w:r>
        <w:rPr>
          <w:rFonts w:hint="eastAsia"/>
          <w:sz w:val="24"/>
        </w:rPr>
        <w:t>要配慮者のうち、災害が発生し、または災害が発</w:t>
      </w:r>
      <w:r w:rsidR="001C6A05">
        <w:rPr>
          <w:rFonts w:hint="eastAsia"/>
          <w:sz w:val="24"/>
        </w:rPr>
        <w:t>生するおそれがある場合に、自ら避難することが困難で迅速な避難行動を実施</w:t>
      </w:r>
      <w:r>
        <w:rPr>
          <w:rFonts w:hint="eastAsia"/>
          <w:sz w:val="24"/>
        </w:rPr>
        <w:t>するには特に支援の必要な人たちです。</w:t>
      </w:r>
    </w:p>
    <w:p w:rsidR="00CA5F7B" w:rsidRDefault="00CA5F7B">
      <w:pPr>
        <w:rPr>
          <w:sz w:val="24"/>
        </w:rPr>
      </w:pPr>
    </w:p>
    <w:p w:rsidR="00CA5F7B" w:rsidRDefault="00CA5F7B">
      <w:pPr>
        <w:rPr>
          <w:rFonts w:hint="eastAsia"/>
          <w:sz w:val="24"/>
        </w:rPr>
      </w:pPr>
    </w:p>
    <w:p w:rsidR="00CA5F7B" w:rsidRDefault="00CA5F7B">
      <w:pPr>
        <w:rPr>
          <w:rFonts w:hint="eastAsia"/>
          <w:sz w:val="24"/>
        </w:rPr>
      </w:pPr>
    </w:p>
    <w:p w:rsidR="00CA5F7B" w:rsidRDefault="00CA5F7B">
      <w:pPr>
        <w:rPr>
          <w:rFonts w:hint="eastAsia"/>
          <w:sz w:val="24"/>
        </w:rPr>
      </w:pPr>
    </w:p>
    <w:p w:rsidR="00CA5F7B" w:rsidRDefault="00CA5F7B">
      <w:pPr>
        <w:pageBreakBefore/>
        <w:rPr>
          <w:sz w:val="24"/>
        </w:rPr>
      </w:pPr>
    </w:p>
    <w:tbl>
      <w:tblPr>
        <w:tblW w:w="0" w:type="auto"/>
        <w:tblInd w:w="72" w:type="dxa"/>
        <w:tblLayout w:type="fixed"/>
        <w:tblCellMar>
          <w:left w:w="99" w:type="dxa"/>
          <w:right w:w="99" w:type="dxa"/>
        </w:tblCellMar>
        <w:tblLook w:val="0000" w:firstRow="0" w:lastRow="0" w:firstColumn="0" w:lastColumn="0" w:noHBand="0" w:noVBand="0"/>
      </w:tblPr>
      <w:tblGrid>
        <w:gridCol w:w="498"/>
        <w:gridCol w:w="3258"/>
        <w:gridCol w:w="3974"/>
        <w:gridCol w:w="463"/>
        <w:gridCol w:w="337"/>
        <w:gridCol w:w="338"/>
        <w:gridCol w:w="301"/>
        <w:gridCol w:w="301"/>
        <w:gridCol w:w="20"/>
      </w:tblGrid>
      <w:tr w:rsidR="00CA5F7B">
        <w:trPr>
          <w:gridAfter w:val="1"/>
          <w:wAfter w:w="20" w:type="dxa"/>
          <w:trHeight w:val="420"/>
        </w:trPr>
        <w:tc>
          <w:tcPr>
            <w:tcW w:w="7730" w:type="dxa"/>
            <w:gridSpan w:val="3"/>
            <w:tcBorders>
              <w:top w:val="none" w:sz="0" w:space="0" w:color="000000"/>
              <w:left w:val="none" w:sz="0" w:space="0" w:color="000000"/>
              <w:bottom w:val="none" w:sz="0" w:space="0" w:color="000000"/>
            </w:tcBorders>
            <w:shd w:val="clear" w:color="auto" w:fill="auto"/>
            <w:vAlign w:val="center"/>
          </w:tcPr>
          <w:p w:rsidR="00CA5F7B" w:rsidRDefault="00CA5F7B">
            <w:pPr>
              <w:widowControl/>
              <w:jc w:val="center"/>
            </w:pPr>
            <w:r>
              <w:rPr>
                <w:rFonts w:ascii="ＭＳ Ｐゴシック" w:eastAsia="ＭＳ Ｐゴシック" w:hAnsi="ＭＳ Ｐゴシック" w:cs="ＭＳ Ｐゴシック" w:hint="eastAsia"/>
                <w:b/>
                <w:bCs/>
                <w:kern w:val="0"/>
                <w:sz w:val="36"/>
                <w:szCs w:val="36"/>
              </w:rPr>
              <w:t>施設安全点検シート</w:t>
            </w: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b/>
                <w:bCs/>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210"/>
        </w:trPr>
        <w:tc>
          <w:tcPr>
            <w:tcW w:w="49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5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974"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8530" w:type="dxa"/>
            <w:gridSpan w:val="5"/>
            <w:tcBorders>
              <w:top w:val="single" w:sz="8" w:space="0" w:color="000000"/>
              <w:left w:val="single" w:sz="8" w:space="0" w:color="000000"/>
              <w:bottom w:val="single" w:sz="8" w:space="0" w:color="000000"/>
            </w:tcBorders>
            <w:shd w:val="clear" w:color="auto" w:fill="auto"/>
            <w:vAlign w:val="center"/>
          </w:tcPr>
          <w:p w:rsidR="00CA5F7B" w:rsidRDefault="00CA5F7B">
            <w:pPr>
              <w:widowControl/>
              <w:jc w:val="center"/>
            </w:pPr>
            <w:r>
              <w:rPr>
                <w:rFonts w:ascii="ＭＳ Ｐゴシック" w:eastAsia="ＭＳ Ｐゴシック" w:hAnsi="ＭＳ Ｐゴシック" w:cs="ＭＳ Ｐゴシック" w:hint="eastAsia"/>
                <w:b/>
                <w:bCs/>
                <w:kern w:val="0"/>
                <w:sz w:val="28"/>
                <w:szCs w:val="28"/>
              </w:rPr>
              <w:t>建物概要</w:t>
            </w:r>
          </w:p>
        </w:tc>
        <w:tc>
          <w:tcPr>
            <w:tcW w:w="33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b/>
                <w:bCs/>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3756" w:type="dxa"/>
            <w:gridSpan w:val="2"/>
            <w:tcBorders>
              <w:top w:val="none" w:sz="0" w:space="0" w:color="000000"/>
              <w:left w:val="single" w:sz="8" w:space="0" w:color="000000"/>
              <w:bottom w:val="dashed" w:sz="4" w:space="0" w:color="000000"/>
            </w:tcBorders>
            <w:shd w:val="clear" w:color="auto" w:fill="auto"/>
            <w:vAlign w:val="center"/>
          </w:tcPr>
          <w:p w:rsidR="00CA5F7B" w:rsidRDefault="00CA5F7B">
            <w:pPr>
              <w:widowControl/>
              <w:jc w:val="center"/>
            </w:pPr>
            <w:r>
              <w:rPr>
                <w:rFonts w:ascii="ＭＳ Ｐゴシック" w:eastAsia="ＭＳ Ｐゴシック" w:hAnsi="ＭＳ Ｐゴシック" w:cs="ＭＳ Ｐゴシック" w:hint="eastAsia"/>
                <w:kern w:val="0"/>
                <w:sz w:val="22"/>
                <w:szCs w:val="22"/>
              </w:rPr>
              <w:t>所在地</w:t>
            </w:r>
          </w:p>
        </w:tc>
        <w:tc>
          <w:tcPr>
            <w:tcW w:w="3974" w:type="dxa"/>
            <w:tcBorders>
              <w:top w:val="none" w:sz="0" w:space="0" w:color="000000"/>
              <w:left w:val="single" w:sz="4"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463" w:type="dxa"/>
            <w:tcBorders>
              <w:top w:val="none" w:sz="0" w:space="0" w:color="000000"/>
              <w:left w:val="none" w:sz="0"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7" w:type="dxa"/>
            <w:tcBorders>
              <w:top w:val="none" w:sz="0" w:space="0" w:color="000000"/>
              <w:left w:val="none" w:sz="0"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3756" w:type="dxa"/>
            <w:gridSpan w:val="2"/>
            <w:tcBorders>
              <w:top w:val="dashed" w:sz="4" w:space="0" w:color="000000"/>
              <w:left w:val="single" w:sz="8" w:space="0" w:color="000000"/>
              <w:bottom w:val="dashed" w:sz="4" w:space="0" w:color="000000"/>
            </w:tcBorders>
            <w:shd w:val="clear" w:color="auto" w:fill="auto"/>
            <w:vAlign w:val="center"/>
          </w:tcPr>
          <w:p w:rsidR="00CA5F7B" w:rsidRDefault="00CA5F7B">
            <w:pPr>
              <w:widowControl/>
              <w:jc w:val="center"/>
            </w:pPr>
            <w:r>
              <w:rPr>
                <w:rFonts w:ascii="ＭＳ Ｐゴシック" w:eastAsia="ＭＳ Ｐゴシック" w:hAnsi="ＭＳ Ｐゴシック" w:cs="ＭＳ Ｐゴシック" w:hint="eastAsia"/>
                <w:kern w:val="0"/>
                <w:sz w:val="22"/>
                <w:szCs w:val="22"/>
              </w:rPr>
              <w:t>建物名称</w:t>
            </w:r>
          </w:p>
        </w:tc>
        <w:tc>
          <w:tcPr>
            <w:tcW w:w="3974" w:type="dxa"/>
            <w:tcBorders>
              <w:top w:val="none" w:sz="0" w:space="0" w:color="000000"/>
              <w:left w:val="single" w:sz="4"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463" w:type="dxa"/>
            <w:tcBorders>
              <w:top w:val="none" w:sz="0" w:space="0" w:color="000000"/>
              <w:left w:val="none" w:sz="0"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7" w:type="dxa"/>
            <w:tcBorders>
              <w:top w:val="none" w:sz="0" w:space="0" w:color="000000"/>
              <w:left w:val="none" w:sz="0"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3756" w:type="dxa"/>
            <w:gridSpan w:val="2"/>
            <w:tcBorders>
              <w:top w:val="dashed" w:sz="4" w:space="0" w:color="000000"/>
              <w:left w:val="single" w:sz="8" w:space="0" w:color="000000"/>
              <w:bottom w:val="single" w:sz="8" w:space="0" w:color="000000"/>
            </w:tcBorders>
            <w:shd w:val="clear" w:color="auto" w:fill="auto"/>
            <w:vAlign w:val="center"/>
          </w:tcPr>
          <w:p w:rsidR="00CA5F7B" w:rsidRDefault="00CA5F7B">
            <w:pPr>
              <w:widowControl/>
              <w:jc w:val="center"/>
            </w:pPr>
            <w:r>
              <w:rPr>
                <w:rFonts w:ascii="ＭＳ Ｐゴシック" w:eastAsia="ＭＳ Ｐゴシック" w:hAnsi="ＭＳ Ｐゴシック" w:cs="ＭＳ Ｐゴシック" w:hint="eastAsia"/>
                <w:kern w:val="0"/>
                <w:sz w:val="22"/>
                <w:szCs w:val="22"/>
              </w:rPr>
              <w:t>管理者</w:t>
            </w:r>
          </w:p>
        </w:tc>
        <w:tc>
          <w:tcPr>
            <w:tcW w:w="3974" w:type="dxa"/>
            <w:tcBorders>
              <w:top w:val="none" w:sz="0" w:space="0" w:color="000000"/>
              <w:left w:val="single" w:sz="4"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463"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7"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49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5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974"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trHeight w:val="420"/>
        </w:trPr>
        <w:tc>
          <w:tcPr>
            <w:tcW w:w="8193" w:type="dxa"/>
            <w:gridSpan w:val="4"/>
            <w:tcBorders>
              <w:top w:val="single" w:sz="8"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次の質問に該当するところに○をつけてください。</w:t>
            </w:r>
          </w:p>
        </w:tc>
        <w:tc>
          <w:tcPr>
            <w:tcW w:w="337" w:type="dxa"/>
            <w:tcBorders>
              <w:top w:val="single" w:sz="8"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single" w:sz="8"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01" w:type="dxa"/>
            <w:tcBorders>
              <w:top w:val="single" w:sz="8"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1" w:type="dxa"/>
            <w:gridSpan w:val="2"/>
            <w:tcBorders>
              <w:top w:val="single" w:sz="8"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9490" w:type="dxa"/>
            <w:gridSpan w:val="9"/>
            <w:tcBorders>
              <w:top w:val="single" w:sz="8" w:space="0" w:color="000000"/>
              <w:left w:val="single" w:sz="8"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質問１：建物周辺に地すべり、がけ崩れ、地割れ、墳砂、液状化などがしょうじましたか？</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232" w:type="dxa"/>
            <w:gridSpan w:val="2"/>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Ａ．.生じていない</w:t>
            </w: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58" w:type="dxa"/>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Ｂ．生じた</w:t>
            </w:r>
          </w:p>
        </w:tc>
        <w:tc>
          <w:tcPr>
            <w:tcW w:w="3974"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232" w:type="dxa"/>
            <w:gridSpan w:val="2"/>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Ｃ．.ひどく生じた</w:t>
            </w:r>
          </w:p>
        </w:tc>
        <w:tc>
          <w:tcPr>
            <w:tcW w:w="463"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7"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01"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1" w:type="dxa"/>
            <w:gridSpan w:val="2"/>
            <w:tcBorders>
              <w:top w:val="none" w:sz="0" w:space="0" w:color="000000"/>
              <w:left w:val="none" w:sz="0" w:space="0" w:color="000000"/>
              <w:bottom w:val="single" w:sz="8"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9490" w:type="dxa"/>
            <w:gridSpan w:val="9"/>
            <w:tcBorders>
              <w:top w:val="single" w:sz="8" w:space="0" w:color="000000"/>
              <w:left w:val="single" w:sz="8"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質問２：建物が沈下しましたか？あるいは、建物周辺の地面が沈下しましたか？</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232" w:type="dxa"/>
            <w:gridSpan w:val="2"/>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Ａ．沈下していない</w:t>
            </w: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Ｂ．沈下は数ｃｍ程度と少ない</w:t>
            </w: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232" w:type="dxa"/>
            <w:gridSpan w:val="2"/>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Ｃ．１０ｃｍ以上沈下した</w:t>
            </w:r>
          </w:p>
        </w:tc>
        <w:tc>
          <w:tcPr>
            <w:tcW w:w="463"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7"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01"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1" w:type="dxa"/>
            <w:gridSpan w:val="2"/>
            <w:tcBorders>
              <w:top w:val="none" w:sz="0" w:space="0" w:color="000000"/>
              <w:left w:val="none" w:sz="0" w:space="0" w:color="000000"/>
              <w:bottom w:val="single" w:sz="8"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9490" w:type="dxa"/>
            <w:gridSpan w:val="9"/>
            <w:tcBorders>
              <w:top w:val="single" w:sz="8" w:space="0" w:color="000000"/>
              <w:left w:val="single" w:sz="8"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質問３：建物が傾斜しましたか？</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Ａ．見た目だけでは判らない</w:t>
            </w: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Ｂ．目で見てかすかに傾斜している</w:t>
            </w: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Ｃ．目で見て明らかに傾斜している</w:t>
            </w:r>
          </w:p>
        </w:tc>
        <w:tc>
          <w:tcPr>
            <w:tcW w:w="337"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01"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1" w:type="dxa"/>
            <w:gridSpan w:val="2"/>
            <w:tcBorders>
              <w:top w:val="none" w:sz="0" w:space="0" w:color="000000"/>
              <w:left w:val="none" w:sz="0" w:space="0" w:color="000000"/>
              <w:bottom w:val="single" w:sz="8"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9490" w:type="dxa"/>
            <w:gridSpan w:val="9"/>
            <w:tcBorders>
              <w:top w:val="single" w:sz="8" w:space="0" w:color="000000"/>
              <w:left w:val="single" w:sz="8"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質問４：建物の外壁が壊れましたか？</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8032" w:type="dxa"/>
            <w:gridSpan w:val="4"/>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Ａ．壁面にわずかな割れ目やが生じている。壊れていない場合も含む</w:t>
            </w: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Ｂ．わずかな落下や目地（外壁のつなぎ目）</w:t>
            </w: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60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8992" w:type="dxa"/>
            <w:gridSpan w:val="8"/>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Ｃ．壊れて部分的、あるいは大きく剥がれ落ちている。壁面全体にきれつが入っている。又は、剥がれて落ちそうである。</w:t>
            </w:r>
          </w:p>
        </w:tc>
      </w:tr>
      <w:tr w:rsidR="00CA5F7B">
        <w:trPr>
          <w:trHeight w:val="600"/>
        </w:trPr>
        <w:tc>
          <w:tcPr>
            <w:tcW w:w="498" w:type="dxa"/>
            <w:tcBorders>
              <w:top w:val="none" w:sz="0" w:space="0" w:color="000000"/>
              <w:left w:val="single" w:sz="8"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8992" w:type="dxa"/>
            <w:gridSpan w:val="8"/>
            <w:tcBorders>
              <w:top w:val="none" w:sz="0" w:space="0" w:color="000000"/>
              <w:left w:val="none" w:sz="0" w:space="0" w:color="000000"/>
              <w:bottom w:val="single" w:sz="8"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※バルコニーや看板などの高いところにある重量物が、ぐらぐらして落ちそうになっている場合は『Ｃ』とお答えください。</w:t>
            </w:r>
          </w:p>
        </w:tc>
      </w:tr>
      <w:tr w:rsidR="00CA5F7B">
        <w:trPr>
          <w:trHeight w:val="420"/>
        </w:trPr>
        <w:tc>
          <w:tcPr>
            <w:tcW w:w="9490" w:type="dxa"/>
            <w:gridSpan w:val="9"/>
            <w:tcBorders>
              <w:top w:val="single" w:sz="8" w:space="0" w:color="000000"/>
              <w:left w:val="single" w:sz="8"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質問５：建物の内壁は壊れましたか？</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8032" w:type="dxa"/>
            <w:gridSpan w:val="4"/>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Ａ．壊れていない。又はわずかなきれつが生じている</w:t>
            </w: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Ｂ．わずかな落下が生じている</w:t>
            </w: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Ｃ．壁が部分的あるいは大きく剥がれ落ちている</w:t>
            </w:r>
          </w:p>
        </w:tc>
        <w:tc>
          <w:tcPr>
            <w:tcW w:w="337"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01"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1" w:type="dxa"/>
            <w:gridSpan w:val="2"/>
            <w:tcBorders>
              <w:top w:val="none" w:sz="0" w:space="0" w:color="000000"/>
              <w:left w:val="none" w:sz="0" w:space="0" w:color="000000"/>
              <w:bottom w:val="single" w:sz="8"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9490" w:type="dxa"/>
            <w:gridSpan w:val="9"/>
            <w:tcBorders>
              <w:top w:val="single" w:sz="8" w:space="0" w:color="000000"/>
              <w:left w:val="single" w:sz="8"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lastRenderedPageBreak/>
              <w:t>質問６：床が壊れましたか？</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232" w:type="dxa"/>
            <w:gridSpan w:val="2"/>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Ａ．壊れていない</w:t>
            </w: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Ｂ．少し傾いている。下がっている</w:t>
            </w: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Ｃ．大きく傾いている。大きく下がっている。</w:t>
            </w:r>
          </w:p>
        </w:tc>
        <w:tc>
          <w:tcPr>
            <w:tcW w:w="337"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01"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1" w:type="dxa"/>
            <w:gridSpan w:val="2"/>
            <w:tcBorders>
              <w:top w:val="none" w:sz="0" w:space="0" w:color="000000"/>
              <w:left w:val="none" w:sz="0" w:space="0" w:color="000000"/>
              <w:bottom w:val="single" w:sz="8"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9490" w:type="dxa"/>
            <w:gridSpan w:val="9"/>
            <w:tcBorders>
              <w:top w:val="single" w:sz="8" w:space="0" w:color="000000"/>
              <w:left w:val="single" w:sz="8"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質問７：ドア・窓などが壊れましたか？</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8370" w:type="dxa"/>
            <w:gridSpan w:val="5"/>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Ａ．壊れていない。又は、わずかなきれつ程度で、開閉には少々支障をきたす程度である</w:t>
            </w: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8032" w:type="dxa"/>
            <w:gridSpan w:val="4"/>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Ｂ．ドア・窓がかなり開閉しにくい。又、角の部分にきれつが生じている</w:t>
            </w: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8032" w:type="dxa"/>
            <w:gridSpan w:val="4"/>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Ｂ．ドア・窓が開閉できない状態である。又は、著しく壊れている</w:t>
            </w: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※この質問に『Ｃ』の回答はありません。</w:t>
            </w:r>
          </w:p>
        </w:tc>
        <w:tc>
          <w:tcPr>
            <w:tcW w:w="337"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01"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1" w:type="dxa"/>
            <w:gridSpan w:val="2"/>
            <w:tcBorders>
              <w:top w:val="none" w:sz="0" w:space="0" w:color="000000"/>
              <w:left w:val="none" w:sz="0" w:space="0" w:color="000000"/>
              <w:bottom w:val="single" w:sz="8"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9490" w:type="dxa"/>
            <w:gridSpan w:val="9"/>
            <w:tcBorders>
              <w:top w:val="single" w:sz="8" w:space="0" w:color="000000"/>
              <w:left w:val="single" w:sz="8"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質問８：天井や照明器具などが壊れましたか？</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232" w:type="dxa"/>
            <w:gridSpan w:val="2"/>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Ａ．壊れていない</w:t>
            </w: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232" w:type="dxa"/>
            <w:gridSpan w:val="2"/>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Ｂ．落ちそうになっている</w:t>
            </w: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8032" w:type="dxa"/>
            <w:gridSpan w:val="4"/>
            <w:tcBorders>
              <w:top w:val="none" w:sz="0" w:space="0" w:color="000000"/>
              <w:left w:val="none" w:sz="0"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Ｂ．『　　　　　　　　　　　　　　　　　　　　　　　　　』が落下した</w:t>
            </w: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7695" w:type="dxa"/>
            <w:gridSpan w:val="3"/>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※この質問に『Ｃ』の回答はありません。</w:t>
            </w:r>
          </w:p>
        </w:tc>
        <w:tc>
          <w:tcPr>
            <w:tcW w:w="337"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01"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1" w:type="dxa"/>
            <w:gridSpan w:val="2"/>
            <w:tcBorders>
              <w:top w:val="none" w:sz="0" w:space="0" w:color="000000"/>
              <w:left w:val="none" w:sz="0" w:space="0" w:color="000000"/>
              <w:bottom w:val="single" w:sz="8"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9490" w:type="dxa"/>
            <w:gridSpan w:val="9"/>
            <w:tcBorders>
              <w:top w:val="single" w:sz="8" w:space="0" w:color="000000"/>
              <w:left w:val="single" w:sz="8"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質問９：その他、目についた被害を記入してください。</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5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974"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1" w:type="dxa"/>
            <w:gridSpan w:val="2"/>
            <w:tcBorders>
              <w:top w:val="none" w:sz="0" w:space="0" w:color="000000"/>
              <w:left w:val="none" w:sz="0" w:space="0" w:color="000000"/>
              <w:bottom w:val="none" w:sz="0"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none" w:sz="0"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58" w:type="dxa"/>
            <w:tcBorders>
              <w:top w:val="dashed" w:sz="4" w:space="0" w:color="000000"/>
              <w:left w:val="none" w:sz="0"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974" w:type="dxa"/>
            <w:tcBorders>
              <w:top w:val="dashed" w:sz="4" w:space="0" w:color="000000"/>
              <w:left w:val="none" w:sz="0"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463" w:type="dxa"/>
            <w:tcBorders>
              <w:top w:val="dashed" w:sz="4" w:space="0" w:color="000000"/>
              <w:left w:val="none" w:sz="0"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7" w:type="dxa"/>
            <w:tcBorders>
              <w:top w:val="dashed" w:sz="4" w:space="0" w:color="000000"/>
              <w:left w:val="none" w:sz="0"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dashed" w:sz="4" w:space="0" w:color="000000"/>
              <w:left w:val="none" w:sz="0"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01" w:type="dxa"/>
            <w:tcBorders>
              <w:top w:val="dashed" w:sz="4" w:space="0" w:color="000000"/>
              <w:left w:val="none" w:sz="0" w:space="0" w:color="000000"/>
              <w:bottom w:val="dashed" w:sz="4"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1" w:type="dxa"/>
            <w:gridSpan w:val="2"/>
            <w:tcBorders>
              <w:top w:val="dashed" w:sz="4" w:space="0" w:color="000000"/>
              <w:left w:val="none" w:sz="0" w:space="0" w:color="000000"/>
              <w:bottom w:val="dashed" w:sz="4"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trHeight w:val="420"/>
        </w:trPr>
        <w:tc>
          <w:tcPr>
            <w:tcW w:w="498" w:type="dxa"/>
            <w:tcBorders>
              <w:top w:val="none" w:sz="0" w:space="0" w:color="000000"/>
              <w:left w:val="single" w:sz="8"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58"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974"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463"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7"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38"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01" w:type="dxa"/>
            <w:tcBorders>
              <w:top w:val="none" w:sz="0" w:space="0" w:color="000000"/>
              <w:left w:val="none" w:sz="0" w:space="0" w:color="000000"/>
              <w:bottom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c>
          <w:tcPr>
            <w:tcW w:w="321" w:type="dxa"/>
            <w:gridSpan w:val="2"/>
            <w:tcBorders>
              <w:top w:val="none" w:sz="0" w:space="0" w:color="000000"/>
              <w:left w:val="none" w:sz="0" w:space="0" w:color="000000"/>
              <w:bottom w:val="single" w:sz="8"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 xml:space="preserve">　</w:t>
            </w:r>
          </w:p>
        </w:tc>
      </w:tr>
      <w:tr w:rsidR="00CA5F7B">
        <w:trPr>
          <w:gridAfter w:val="1"/>
          <w:wAfter w:w="20" w:type="dxa"/>
          <w:trHeight w:val="420"/>
        </w:trPr>
        <w:tc>
          <w:tcPr>
            <w:tcW w:w="49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5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974"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49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5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974"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498" w:type="dxa"/>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58" w:type="dxa"/>
            <w:shd w:val="clear" w:color="auto" w:fill="FFFF00"/>
            <w:vAlign w:val="center"/>
          </w:tcPr>
          <w:p w:rsidR="00CA5F7B" w:rsidRDefault="00CA5F7B">
            <w:pPr>
              <w:widowControl/>
              <w:jc w:val="center"/>
            </w:pPr>
            <w:r>
              <w:rPr>
                <w:rFonts w:ascii="ＭＳ Ｐゴシック" w:eastAsia="ＭＳ Ｐゴシック" w:hAnsi="ＭＳ Ｐゴシック" w:cs="ＭＳ Ｐゴシック" w:hint="eastAsia"/>
                <w:b/>
                <w:bCs/>
                <w:kern w:val="0"/>
                <w:sz w:val="36"/>
                <w:szCs w:val="36"/>
              </w:rPr>
              <w:t>判定</w:t>
            </w:r>
          </w:p>
        </w:tc>
        <w:tc>
          <w:tcPr>
            <w:tcW w:w="3974" w:type="dxa"/>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（集計結果）</w:t>
            </w:r>
          </w:p>
        </w:tc>
        <w:tc>
          <w:tcPr>
            <w:tcW w:w="463" w:type="dxa"/>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49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58" w:type="dxa"/>
            <w:tcBorders>
              <w:top w:val="single" w:sz="8" w:space="0" w:color="000000"/>
              <w:left w:val="single" w:sz="8" w:space="0" w:color="000000"/>
              <w:bottom w:val="single" w:sz="4" w:space="0" w:color="000000"/>
            </w:tcBorders>
            <w:shd w:val="clear" w:color="auto" w:fill="auto"/>
            <w:vAlign w:val="center"/>
          </w:tcPr>
          <w:p w:rsidR="00CA5F7B" w:rsidRDefault="00CA5F7B">
            <w:pPr>
              <w:widowControl/>
              <w:jc w:val="center"/>
            </w:pPr>
            <w:r>
              <w:rPr>
                <w:rFonts w:ascii="ＭＳ Ｐゴシック" w:eastAsia="ＭＳ Ｐゴシック" w:hAnsi="ＭＳ Ｐゴシック" w:cs="ＭＳ Ｐゴシック" w:hint="eastAsia"/>
                <w:kern w:val="0"/>
                <w:sz w:val="28"/>
                <w:szCs w:val="28"/>
              </w:rPr>
              <w:t>Ａ</w:t>
            </w:r>
          </w:p>
        </w:tc>
        <w:tc>
          <w:tcPr>
            <w:tcW w:w="3974" w:type="dxa"/>
            <w:tcBorders>
              <w:top w:val="single" w:sz="8" w:space="0" w:color="000000"/>
              <w:left w:val="single" w:sz="4" w:space="0" w:color="000000"/>
              <w:bottom w:val="single" w:sz="4" w:space="0" w:color="000000"/>
            </w:tcBorders>
            <w:shd w:val="clear" w:color="auto" w:fill="auto"/>
            <w:vAlign w:val="center"/>
          </w:tcPr>
          <w:p w:rsidR="00CA5F7B" w:rsidRDefault="00CA5F7B">
            <w:pPr>
              <w:widowControl/>
              <w:jc w:val="right"/>
            </w:pPr>
            <w:r>
              <w:rPr>
                <w:rFonts w:ascii="ＭＳ Ｐゴシック" w:eastAsia="ＭＳ Ｐゴシック" w:hAnsi="ＭＳ Ｐゴシック" w:cs="ＭＳ Ｐゴシック" w:hint="eastAsia"/>
                <w:kern w:val="0"/>
                <w:sz w:val="22"/>
                <w:szCs w:val="22"/>
              </w:rPr>
              <w:t>個</w:t>
            </w:r>
          </w:p>
        </w:tc>
        <w:tc>
          <w:tcPr>
            <w:tcW w:w="463" w:type="dxa"/>
            <w:tcBorders>
              <w:top w:val="none" w:sz="0" w:space="0" w:color="000000"/>
              <w:left w:val="single" w:sz="8"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49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58" w:type="dxa"/>
            <w:tcBorders>
              <w:top w:val="none" w:sz="0" w:space="0" w:color="000000"/>
              <w:left w:val="single" w:sz="8" w:space="0" w:color="000000"/>
              <w:bottom w:val="single" w:sz="4" w:space="0" w:color="000000"/>
            </w:tcBorders>
            <w:shd w:val="clear" w:color="auto" w:fill="auto"/>
            <w:vAlign w:val="center"/>
          </w:tcPr>
          <w:p w:rsidR="00CA5F7B" w:rsidRDefault="00CA5F7B">
            <w:pPr>
              <w:widowControl/>
              <w:jc w:val="center"/>
            </w:pPr>
            <w:r>
              <w:rPr>
                <w:rFonts w:ascii="ＭＳ Ｐゴシック" w:eastAsia="ＭＳ Ｐゴシック" w:hAnsi="ＭＳ Ｐゴシック" w:cs="ＭＳ Ｐゴシック" w:hint="eastAsia"/>
                <w:kern w:val="0"/>
                <w:sz w:val="28"/>
                <w:szCs w:val="28"/>
              </w:rPr>
              <w:t>Ｂ</w:t>
            </w:r>
          </w:p>
        </w:tc>
        <w:tc>
          <w:tcPr>
            <w:tcW w:w="3974" w:type="dxa"/>
            <w:tcBorders>
              <w:top w:val="none" w:sz="0" w:space="0" w:color="000000"/>
              <w:left w:val="single" w:sz="4" w:space="0" w:color="000000"/>
              <w:bottom w:val="single" w:sz="4" w:space="0" w:color="000000"/>
            </w:tcBorders>
            <w:shd w:val="clear" w:color="auto" w:fill="auto"/>
            <w:vAlign w:val="center"/>
          </w:tcPr>
          <w:p w:rsidR="00CA5F7B" w:rsidRDefault="00CA5F7B">
            <w:pPr>
              <w:widowControl/>
              <w:jc w:val="right"/>
            </w:pPr>
            <w:r>
              <w:rPr>
                <w:rFonts w:ascii="ＭＳ Ｐゴシック" w:eastAsia="ＭＳ Ｐゴシック" w:hAnsi="ＭＳ Ｐゴシック" w:cs="ＭＳ Ｐゴシック" w:hint="eastAsia"/>
                <w:kern w:val="0"/>
                <w:sz w:val="22"/>
                <w:szCs w:val="22"/>
              </w:rPr>
              <w:t>個</w:t>
            </w:r>
          </w:p>
        </w:tc>
        <w:tc>
          <w:tcPr>
            <w:tcW w:w="463" w:type="dxa"/>
            <w:tcBorders>
              <w:top w:val="none" w:sz="0" w:space="0" w:color="000000"/>
              <w:left w:val="single" w:sz="8"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49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58" w:type="dxa"/>
            <w:tcBorders>
              <w:top w:val="none" w:sz="0" w:space="0" w:color="000000"/>
              <w:left w:val="single" w:sz="8" w:space="0" w:color="000000"/>
              <w:bottom w:val="single" w:sz="8" w:space="0" w:color="000000"/>
            </w:tcBorders>
            <w:shd w:val="clear" w:color="auto" w:fill="auto"/>
            <w:vAlign w:val="center"/>
          </w:tcPr>
          <w:p w:rsidR="00CA5F7B" w:rsidRDefault="00CA5F7B">
            <w:pPr>
              <w:widowControl/>
              <w:jc w:val="center"/>
            </w:pPr>
            <w:r>
              <w:rPr>
                <w:rFonts w:ascii="ＭＳ Ｐゴシック" w:eastAsia="ＭＳ Ｐゴシック" w:hAnsi="ＭＳ Ｐゴシック" w:cs="ＭＳ Ｐゴシック" w:hint="eastAsia"/>
                <w:kern w:val="0"/>
                <w:sz w:val="28"/>
                <w:szCs w:val="28"/>
              </w:rPr>
              <w:t>Ｃ</w:t>
            </w:r>
          </w:p>
        </w:tc>
        <w:tc>
          <w:tcPr>
            <w:tcW w:w="3974" w:type="dxa"/>
            <w:tcBorders>
              <w:top w:val="none" w:sz="0" w:space="0" w:color="000000"/>
              <w:left w:val="single" w:sz="4" w:space="0" w:color="000000"/>
              <w:bottom w:val="single" w:sz="8" w:space="0" w:color="000000"/>
            </w:tcBorders>
            <w:shd w:val="clear" w:color="auto" w:fill="auto"/>
            <w:vAlign w:val="center"/>
          </w:tcPr>
          <w:p w:rsidR="00CA5F7B" w:rsidRDefault="00CA5F7B">
            <w:pPr>
              <w:widowControl/>
              <w:jc w:val="right"/>
            </w:pPr>
            <w:r>
              <w:rPr>
                <w:rFonts w:ascii="ＭＳ Ｐゴシック" w:eastAsia="ＭＳ Ｐゴシック" w:hAnsi="ＭＳ Ｐゴシック" w:cs="ＭＳ Ｐゴシック" w:hint="eastAsia"/>
                <w:kern w:val="0"/>
                <w:sz w:val="22"/>
                <w:szCs w:val="22"/>
              </w:rPr>
              <w:t>個</w:t>
            </w:r>
          </w:p>
        </w:tc>
        <w:tc>
          <w:tcPr>
            <w:tcW w:w="463" w:type="dxa"/>
            <w:tcBorders>
              <w:top w:val="none" w:sz="0" w:space="0" w:color="000000"/>
              <w:left w:val="single" w:sz="8"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gridAfter w:val="1"/>
          <w:wAfter w:w="20" w:type="dxa"/>
          <w:trHeight w:val="420"/>
        </w:trPr>
        <w:tc>
          <w:tcPr>
            <w:tcW w:w="49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25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974"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463"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7"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38"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c>
          <w:tcPr>
            <w:tcW w:w="301" w:type="dxa"/>
            <w:tcBorders>
              <w:top w:val="none" w:sz="0" w:space="0" w:color="000000"/>
              <w:left w:val="none" w:sz="0" w:space="0" w:color="000000"/>
              <w:bottom w:val="none" w:sz="0" w:space="0" w:color="000000"/>
              <w:right w:val="none" w:sz="0" w:space="0" w:color="000000"/>
            </w:tcBorders>
            <w:shd w:val="clear" w:color="auto" w:fill="auto"/>
            <w:vAlign w:val="center"/>
          </w:tcPr>
          <w:p w:rsidR="00CA5F7B" w:rsidRDefault="00CA5F7B">
            <w:pPr>
              <w:widowControl/>
              <w:snapToGrid w:val="0"/>
              <w:jc w:val="left"/>
              <w:rPr>
                <w:rFonts w:ascii="ＭＳ Ｐゴシック" w:eastAsia="ＭＳ Ｐゴシック" w:hAnsi="ＭＳ Ｐゴシック" w:cs="ＭＳ Ｐゴシック"/>
                <w:kern w:val="0"/>
                <w:sz w:val="22"/>
                <w:szCs w:val="22"/>
              </w:rPr>
            </w:pPr>
          </w:p>
        </w:tc>
      </w:tr>
      <w:tr w:rsidR="00CA5F7B">
        <w:trPr>
          <w:trHeight w:val="945"/>
        </w:trPr>
        <w:tc>
          <w:tcPr>
            <w:tcW w:w="9490"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CA5F7B" w:rsidRDefault="00CA5F7B">
            <w:pPr>
              <w:widowControl/>
              <w:jc w:val="left"/>
            </w:pPr>
            <w:r>
              <w:rPr>
                <w:rFonts w:ascii="ＭＳ Ｐゴシック" w:eastAsia="ＭＳ Ｐゴシック" w:hAnsi="ＭＳ Ｐゴシック" w:cs="ＭＳ Ｐゴシック" w:hint="eastAsia"/>
                <w:kern w:val="0"/>
                <w:sz w:val="22"/>
                <w:szCs w:val="22"/>
              </w:rPr>
              <w:t>質問にＣの答えが１つでもある場合は『危険』な状態です。Ｂの答えがある場合は『要注意』です。Ａのみの場合は安全です。</w:t>
            </w:r>
            <w:r>
              <w:rPr>
                <w:rFonts w:ascii="ＭＳ Ｐゴシック" w:eastAsia="ＭＳ Ｐゴシック" w:hAnsi="ＭＳ Ｐゴシック" w:cs="ＭＳ Ｐゴシック" w:hint="eastAsia"/>
                <w:kern w:val="0"/>
                <w:sz w:val="22"/>
                <w:szCs w:val="22"/>
              </w:rPr>
              <w:br/>
              <w:t>状況が落ち着いてきたら専門家に相談しましょう。</w:t>
            </w:r>
          </w:p>
        </w:tc>
      </w:tr>
    </w:tbl>
    <w:p w:rsidR="00CA5F7B" w:rsidRDefault="00AB6C30">
      <w:r>
        <w:rPr>
          <w:noProof/>
        </w:rPr>
        <w:lastRenderedPageBreak/>
        <mc:AlternateContent>
          <mc:Choice Requires="wps">
            <w:drawing>
              <wp:anchor distT="45720" distB="45720" distL="114935" distR="114935" simplePos="0" relativeHeight="251666432" behindDoc="0" locked="0" layoutInCell="1" allowOverlap="1">
                <wp:simplePos x="0" y="0"/>
                <wp:positionH relativeFrom="column">
                  <wp:posOffset>1783715</wp:posOffset>
                </wp:positionH>
                <wp:positionV relativeFrom="paragraph">
                  <wp:posOffset>-9457690</wp:posOffset>
                </wp:positionV>
                <wp:extent cx="2374265" cy="60452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5AF" w:rsidRDefault="00C425AF">
                            <w:pPr>
                              <w:jc w:val="center"/>
                            </w:pPr>
                            <w:r>
                              <w:rPr>
                                <w:rFonts w:hint="eastAsia"/>
                                <w:b/>
                                <w:sz w:val="36"/>
                                <w:szCs w:val="36"/>
                              </w:rPr>
                              <w:t>避難者世帯名簿</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5" type="#_x0000_t202" style="position:absolute;left:0;text-align:left;margin-left:140.45pt;margin-top:-744.7pt;width:186.95pt;height:47.6pt;z-index:25166643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50hw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" stroked="f">
                <v:textbox inset="7.25pt,3.65pt,7.25pt,3.65pt">
                  <w:txbxContent>
                    <w:p w:rsidR="00C425AF" w:rsidRDefault="00C425AF">
                      <w:pPr>
                        <w:jc w:val="center"/>
                      </w:pPr>
                      <w:r>
                        <w:rPr>
                          <w:rFonts w:hint="eastAsia"/>
                          <w:b/>
                          <w:sz w:val="36"/>
                          <w:szCs w:val="36"/>
                        </w:rPr>
                        <w:t>避難者世帯名簿</w:t>
                      </w:r>
                    </w:p>
                  </w:txbxContent>
                </v:textbox>
              </v:shape>
            </w:pict>
          </mc:Fallback>
        </mc:AlternateContent>
      </w:r>
      <w:r w:rsidR="00CA5F7B">
        <w:object w:dxaOrig="2900" w:dyaOrig="2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21.75pt;margin-top:-9.1pt;width:504.3pt;height:705.85pt;z-index:251665408;mso-wrap-distance-left:9.05pt;mso-wrap-distance-right:9.05pt;mso-position-horizontal-relative:text;mso-position-vertical-relative:text" filled="t">
            <v:fill color2="black"/>
            <v:imagedata r:id="rId9" o:title="" croptop="-5f" cropbottom="-5f" cropleft="-6f" cropright="-6f"/>
            <w10:wrap type="square"/>
          </v:shape>
          <o:OLEObject Type="Embed" ProgID="Excel.Sheet.8" ShapeID="_x0000_s1070" DrawAspect="Content" ObjectID="_1768817323" r:id="rId10"/>
        </w:object>
      </w:r>
    </w:p>
    <w:sectPr w:rsidR="00CA5F7B" w:rsidSect="0038057C">
      <w:footerReference w:type="first" r:id="rId11"/>
      <w:pgSz w:w="11906" w:h="16838"/>
      <w:pgMar w:top="1418" w:right="1134" w:bottom="1418" w:left="1418" w:header="720" w:footer="992" w:gutter="0"/>
      <w:pgNumType w:start="1"/>
      <w:cols w:space="720"/>
      <w:titlePg/>
      <w:docGrid w:type="linesAndChars" w:linePitch="398"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C8" w:rsidRDefault="009513C8">
      <w:r>
        <w:separator/>
      </w:r>
    </w:p>
  </w:endnote>
  <w:endnote w:type="continuationSeparator" w:id="0">
    <w:p w:rsidR="009513C8" w:rsidRDefault="0095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TakaoPGothic">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1"/>
    <w:family w:val="roman"/>
    <w:pitch w:val="variable"/>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atangChe">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AF" w:rsidRDefault="00C425AF">
    <w:pPr>
      <w:pStyle w:val="ab"/>
      <w:jc w:val="center"/>
    </w:pPr>
    <w:r>
      <w:fldChar w:fldCharType="begin"/>
    </w:r>
    <w:r>
      <w:instrText>PAGE   \* MERGEFORMAT</w:instrText>
    </w:r>
    <w:r>
      <w:fldChar w:fldCharType="separate"/>
    </w:r>
    <w:r w:rsidR="00AB6C30" w:rsidRPr="00AB6C30">
      <w:rPr>
        <w:noProof/>
        <w:lang w:val="ja-JP"/>
      </w:rPr>
      <w:t>1</w:t>
    </w:r>
    <w:r>
      <w:fldChar w:fldCharType="end"/>
    </w:r>
  </w:p>
  <w:p w:rsidR="00C425AF" w:rsidRDefault="00C425A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C8" w:rsidRDefault="009513C8">
      <w:r>
        <w:separator/>
      </w:r>
    </w:p>
  </w:footnote>
  <w:footnote w:type="continuationSeparator" w:id="0">
    <w:p w:rsidR="009513C8" w:rsidRDefault="0095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70"/>
        </w:tabs>
        <w:ind w:left="670" w:hanging="420"/>
      </w:pPr>
    </w:lvl>
    <w:lvl w:ilvl="1">
      <w:start w:val="1"/>
      <w:numFmt w:val="upperLetter"/>
      <w:lvlText w:val="%2)"/>
      <w:lvlJc w:val="left"/>
      <w:pPr>
        <w:tabs>
          <w:tab w:val="num" w:pos="545"/>
        </w:tabs>
        <w:ind w:left="545" w:hanging="420"/>
      </w:pPr>
    </w:lvl>
    <w:lvl w:ilvl="2">
      <w:start w:val="1"/>
      <w:numFmt w:val="decimal"/>
      <w:lvlText w:val="%3"/>
      <w:lvlJc w:val="left"/>
      <w:pPr>
        <w:tabs>
          <w:tab w:val="num" w:pos="1510"/>
        </w:tabs>
        <w:ind w:left="1510" w:hanging="420"/>
      </w:pPr>
    </w:lvl>
    <w:lvl w:ilvl="3">
      <w:start w:val="1"/>
      <w:numFmt w:val="decimal"/>
      <w:lvlText w:val="%4."/>
      <w:lvlJc w:val="left"/>
      <w:pPr>
        <w:tabs>
          <w:tab w:val="num" w:pos="1930"/>
        </w:tabs>
        <w:ind w:left="1930" w:hanging="420"/>
      </w:pPr>
    </w:lvl>
    <w:lvl w:ilvl="4">
      <w:start w:val="1"/>
      <w:numFmt w:val="aiueoFullWidth"/>
      <w:lvlText w:val="(%5)"/>
      <w:lvlJc w:val="left"/>
      <w:pPr>
        <w:tabs>
          <w:tab w:val="num" w:pos="2350"/>
        </w:tabs>
        <w:ind w:left="2350" w:hanging="420"/>
      </w:pPr>
    </w:lvl>
    <w:lvl w:ilvl="5">
      <w:start w:val="1"/>
      <w:numFmt w:val="decimal"/>
      <w:lvlText w:val="%6"/>
      <w:lvlJc w:val="left"/>
      <w:pPr>
        <w:tabs>
          <w:tab w:val="num" w:pos="2770"/>
        </w:tabs>
        <w:ind w:left="2770" w:hanging="420"/>
      </w:pPr>
    </w:lvl>
    <w:lvl w:ilvl="6">
      <w:start w:val="1"/>
      <w:numFmt w:val="decimal"/>
      <w:lvlText w:val="%7."/>
      <w:lvlJc w:val="left"/>
      <w:pPr>
        <w:tabs>
          <w:tab w:val="num" w:pos="3190"/>
        </w:tabs>
        <w:ind w:left="3190" w:hanging="420"/>
      </w:pPr>
    </w:lvl>
    <w:lvl w:ilvl="7">
      <w:start w:val="1"/>
      <w:numFmt w:val="aiueoFullWidth"/>
      <w:lvlText w:val="(%8)"/>
      <w:lvlJc w:val="left"/>
      <w:pPr>
        <w:tabs>
          <w:tab w:val="num" w:pos="3610"/>
        </w:tabs>
        <w:ind w:left="3610" w:hanging="420"/>
      </w:pPr>
    </w:lvl>
    <w:lvl w:ilvl="8">
      <w:start w:val="1"/>
      <w:numFmt w:val="decimal"/>
      <w:lvlText w:val="%9"/>
      <w:lvlJc w:val="left"/>
      <w:pPr>
        <w:tabs>
          <w:tab w:val="num" w:pos="4030"/>
        </w:tabs>
        <w:ind w:left="4030" w:hanging="420"/>
      </w:pPr>
    </w:lvl>
  </w:abstractNum>
  <w:abstractNum w:abstractNumId="1" w15:restartNumberingAfterBreak="0">
    <w:nsid w:val="00000002"/>
    <w:multiLevelType w:val="singleLevel"/>
    <w:tmpl w:val="00000002"/>
    <w:name w:val="WW8Num2"/>
    <w:lvl w:ilvl="0">
      <w:start w:val="1"/>
      <w:numFmt w:val="decimal"/>
      <w:lvlText w:val="%1"/>
      <w:lvlJc w:val="left"/>
      <w:pPr>
        <w:tabs>
          <w:tab w:val="num" w:pos="954"/>
        </w:tabs>
        <w:ind w:left="954" w:hanging="42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420"/>
        </w:tabs>
        <w:ind w:left="420" w:hanging="420"/>
      </w:pPr>
    </w:lvl>
  </w:abstractNum>
  <w:abstractNum w:abstractNumId="3" w15:restartNumberingAfterBreak="0">
    <w:nsid w:val="00000004"/>
    <w:multiLevelType w:val="singleLevel"/>
    <w:tmpl w:val="00000004"/>
    <w:name w:val="WW8Num4"/>
    <w:lvl w:ilvl="0">
      <w:start w:val="1"/>
      <w:numFmt w:val="decimal"/>
      <w:lvlText w:val="%1"/>
      <w:lvlJc w:val="left"/>
      <w:pPr>
        <w:tabs>
          <w:tab w:val="num" w:pos="719"/>
        </w:tabs>
        <w:ind w:left="719" w:hanging="42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ＭＳ 明朝" w:hAnsi="ＭＳ 明朝" w:cs="Times New Roman" w:hint="eastAsia"/>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ＭＳ 明朝" w:hAnsi="ＭＳ 明朝" w:cs="HG丸ｺﾞｼｯｸM-PRO" w:hint="eastAsia"/>
        <w:sz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ＭＳ 明朝" w:hAnsi="ＭＳ 明朝" w:cs="HG丸ｺﾞｼｯｸM-PRO" w:hint="eastAsia"/>
        <w:sz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670"/>
        </w:tabs>
        <w:ind w:left="670" w:hanging="420"/>
      </w:pPr>
      <w:rPr>
        <w:rFonts w:hint="eastAsia"/>
        <w:sz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694"/>
        </w:tabs>
        <w:ind w:left="694" w:hanging="420"/>
      </w:pPr>
      <w:rPr>
        <w:rFonts w:hint="eastAsia"/>
        <w:sz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735"/>
        </w:tabs>
        <w:ind w:left="735" w:hanging="360"/>
      </w:pPr>
      <w:rPr>
        <w:rFonts w:ascii="ＭＳ 明朝" w:hAnsi="ＭＳ 明朝" w:cs="ＭＳ Ｐゴシック" w:hint="eastAsia"/>
      </w:rPr>
    </w:lvl>
  </w:abstractNum>
  <w:abstractNum w:abstractNumId="10" w15:restartNumberingAfterBreak="0">
    <w:nsid w:val="0000000B"/>
    <w:multiLevelType w:val="singleLevel"/>
    <w:tmpl w:val="0000000B"/>
    <w:name w:val="WW8Num11"/>
    <w:lvl w:ilvl="0">
      <w:start w:val="1"/>
      <w:numFmt w:val="bullet"/>
      <w:lvlText w:val="・"/>
      <w:lvlJc w:val="left"/>
      <w:pPr>
        <w:tabs>
          <w:tab w:val="num" w:pos="610"/>
        </w:tabs>
        <w:ind w:left="610" w:hanging="360"/>
      </w:pPr>
      <w:rPr>
        <w:rFonts w:ascii="ＭＳ 明朝" w:hAnsi="ＭＳ 明朝" w:cs="ＭＳ Ｐゴシック" w:hint="eastAsia"/>
        <w:sz w:val="24"/>
      </w:rPr>
    </w:lvl>
  </w:abstractNum>
  <w:abstractNum w:abstractNumId="11" w15:restartNumberingAfterBreak="0">
    <w:nsid w:val="0000000C"/>
    <w:multiLevelType w:val="singleLevel"/>
    <w:tmpl w:val="0000000C"/>
    <w:name w:val="WW8Num12"/>
    <w:lvl w:ilvl="0">
      <w:start w:val="1"/>
      <w:numFmt w:val="decimal"/>
      <w:lvlText w:val="%1"/>
      <w:lvlJc w:val="left"/>
      <w:pPr>
        <w:tabs>
          <w:tab w:val="num" w:pos="420"/>
        </w:tabs>
        <w:ind w:left="420" w:hanging="420"/>
      </w:pPr>
      <w:rPr>
        <w:rFonts w:hint="eastAsia"/>
        <w:sz w:val="24"/>
      </w:rPr>
    </w:lvl>
  </w:abstractNum>
  <w:abstractNum w:abstractNumId="12" w15:restartNumberingAfterBreak="0">
    <w:nsid w:val="0000000D"/>
    <w:multiLevelType w:val="singleLevel"/>
    <w:tmpl w:val="0000000D"/>
    <w:name w:val="WW8Num13"/>
    <w:lvl w:ilvl="0">
      <w:start w:val="1"/>
      <w:numFmt w:val="decimal"/>
      <w:lvlText w:val="%1"/>
      <w:lvlJc w:val="left"/>
      <w:pPr>
        <w:tabs>
          <w:tab w:val="num" w:pos="694"/>
        </w:tabs>
        <w:ind w:left="694" w:hanging="420"/>
      </w:pPr>
    </w:lvl>
  </w:abstractNum>
  <w:abstractNum w:abstractNumId="13" w15:restartNumberingAfterBreak="0">
    <w:nsid w:val="0000000E"/>
    <w:multiLevelType w:val="multilevel"/>
    <w:tmpl w:val="0000000E"/>
    <w:name w:val="WW8Num14"/>
    <w:lvl w:ilvl="0">
      <w:start w:val="1"/>
      <w:numFmt w:val="bullet"/>
      <w:lvlText w:val=""/>
      <w:lvlJc w:val="left"/>
      <w:pPr>
        <w:tabs>
          <w:tab w:val="num" w:pos="954"/>
        </w:tabs>
        <w:ind w:left="954" w:hanging="420"/>
      </w:pPr>
      <w:rPr>
        <w:rFonts w:ascii="Wingdings" w:hAnsi="Wingdings" w:cs="Wingdings" w:hint="default"/>
      </w:rPr>
    </w:lvl>
    <w:lvl w:ilvl="1">
      <w:start w:val="1"/>
      <w:numFmt w:val="decimal"/>
      <w:lvlText w:val="%2"/>
      <w:lvlJc w:val="left"/>
      <w:pPr>
        <w:tabs>
          <w:tab w:val="num" w:pos="687"/>
        </w:tabs>
        <w:ind w:left="687" w:hanging="420"/>
      </w:pPr>
      <w:rPr>
        <w:rFonts w:hint="default"/>
      </w:rPr>
    </w:lvl>
    <w:lvl w:ilvl="2">
      <w:start w:val="1"/>
      <w:numFmt w:val="bullet"/>
      <w:lvlText w:val=""/>
      <w:lvlJc w:val="left"/>
      <w:pPr>
        <w:tabs>
          <w:tab w:val="num" w:pos="687"/>
        </w:tabs>
        <w:ind w:left="687" w:hanging="420"/>
      </w:pPr>
      <w:rPr>
        <w:rFonts w:ascii="Wingdings" w:hAnsi="Wingdings" w:cs="Wingdings" w:hint="default"/>
      </w:rPr>
    </w:lvl>
    <w:lvl w:ilvl="3">
      <w:start w:val="1"/>
      <w:numFmt w:val="bullet"/>
      <w:lvlText w:val=""/>
      <w:lvlJc w:val="left"/>
      <w:pPr>
        <w:tabs>
          <w:tab w:val="num" w:pos="2214"/>
        </w:tabs>
        <w:ind w:left="2214" w:hanging="420"/>
      </w:pPr>
      <w:rPr>
        <w:rFonts w:ascii="Wingdings" w:hAnsi="Wingdings" w:cs="Wingdings" w:hint="default"/>
      </w:rPr>
    </w:lvl>
    <w:lvl w:ilvl="4">
      <w:start w:val="1"/>
      <w:numFmt w:val="bullet"/>
      <w:lvlText w:val=""/>
      <w:lvlJc w:val="left"/>
      <w:pPr>
        <w:tabs>
          <w:tab w:val="num" w:pos="2634"/>
        </w:tabs>
        <w:ind w:left="2634" w:hanging="420"/>
      </w:pPr>
      <w:rPr>
        <w:rFonts w:ascii="Wingdings" w:hAnsi="Wingdings" w:cs="Wingdings" w:hint="default"/>
      </w:rPr>
    </w:lvl>
    <w:lvl w:ilvl="5">
      <w:start w:val="1"/>
      <w:numFmt w:val="bullet"/>
      <w:lvlText w:val=""/>
      <w:lvlJc w:val="left"/>
      <w:pPr>
        <w:tabs>
          <w:tab w:val="num" w:pos="3054"/>
        </w:tabs>
        <w:ind w:left="3054" w:hanging="420"/>
      </w:pPr>
      <w:rPr>
        <w:rFonts w:ascii="Wingdings" w:hAnsi="Wingdings" w:cs="Wingdings" w:hint="default"/>
      </w:rPr>
    </w:lvl>
    <w:lvl w:ilvl="6">
      <w:start w:val="1"/>
      <w:numFmt w:val="bullet"/>
      <w:lvlText w:val=""/>
      <w:lvlJc w:val="left"/>
      <w:pPr>
        <w:tabs>
          <w:tab w:val="num" w:pos="3474"/>
        </w:tabs>
        <w:ind w:left="3474" w:hanging="420"/>
      </w:pPr>
      <w:rPr>
        <w:rFonts w:ascii="Wingdings" w:hAnsi="Wingdings" w:cs="Wingdings" w:hint="default"/>
      </w:rPr>
    </w:lvl>
    <w:lvl w:ilvl="7">
      <w:start w:val="1"/>
      <w:numFmt w:val="bullet"/>
      <w:lvlText w:val=""/>
      <w:lvlJc w:val="left"/>
      <w:pPr>
        <w:tabs>
          <w:tab w:val="num" w:pos="3894"/>
        </w:tabs>
        <w:ind w:left="3894" w:hanging="420"/>
      </w:pPr>
      <w:rPr>
        <w:rFonts w:ascii="Wingdings" w:hAnsi="Wingdings" w:cs="Wingdings" w:hint="default"/>
      </w:rPr>
    </w:lvl>
    <w:lvl w:ilvl="8">
      <w:start w:val="1"/>
      <w:numFmt w:val="bullet"/>
      <w:lvlText w:val=""/>
      <w:lvlJc w:val="left"/>
      <w:pPr>
        <w:tabs>
          <w:tab w:val="num" w:pos="4314"/>
        </w:tabs>
        <w:ind w:left="4314" w:hanging="420"/>
      </w:pPr>
      <w:rPr>
        <w:rFonts w:ascii="Wingdings" w:hAnsi="Wingdings" w:cs="Wingdings" w:hint="default"/>
      </w:rPr>
    </w:lvl>
  </w:abstractNum>
  <w:abstractNum w:abstractNumId="14" w15:restartNumberingAfterBreak="0">
    <w:nsid w:val="0000000F"/>
    <w:multiLevelType w:val="singleLevel"/>
    <w:tmpl w:val="0000000F"/>
    <w:name w:val="WW8Num15"/>
    <w:lvl w:ilvl="0">
      <w:start w:val="1"/>
      <w:numFmt w:val="decimal"/>
      <w:lvlText w:val="%1"/>
      <w:lvlJc w:val="left"/>
      <w:pPr>
        <w:tabs>
          <w:tab w:val="num" w:pos="687"/>
        </w:tabs>
        <w:ind w:left="687" w:hanging="42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1"/>
        </w:tabs>
        <w:ind w:left="721" w:hanging="420"/>
      </w:pPr>
    </w:lvl>
  </w:abstractNum>
  <w:abstractNum w:abstractNumId="16" w15:restartNumberingAfterBreak="0">
    <w:nsid w:val="00000011"/>
    <w:multiLevelType w:val="singleLevel"/>
    <w:tmpl w:val="00000011"/>
    <w:name w:val="WW8Num17"/>
    <w:lvl w:ilvl="0">
      <w:start w:val="1"/>
      <w:numFmt w:val="bullet"/>
      <w:lvlText w:val=""/>
      <w:lvlJc w:val="left"/>
      <w:pPr>
        <w:tabs>
          <w:tab w:val="num" w:pos="954"/>
        </w:tabs>
        <w:ind w:left="954" w:hanging="420"/>
      </w:pPr>
      <w:rPr>
        <w:rFonts w:ascii="Wingdings" w:hAnsi="Wingdings" w:cs="Wingdings" w:hint="default"/>
        <w:sz w:val="24"/>
      </w:rPr>
    </w:lvl>
  </w:abstractNum>
  <w:abstractNum w:abstractNumId="17" w15:restartNumberingAfterBreak="0">
    <w:nsid w:val="00000012"/>
    <w:multiLevelType w:val="multilevel"/>
    <w:tmpl w:val="00000012"/>
    <w:name w:val="WW8Num19"/>
    <w:lvl w:ilvl="0">
      <w:start w:val="1"/>
      <w:numFmt w:val="decimal"/>
      <w:lvlText w:val="%1"/>
      <w:lvlJc w:val="left"/>
      <w:pPr>
        <w:tabs>
          <w:tab w:val="num" w:pos="717"/>
        </w:tabs>
        <w:ind w:left="717" w:hanging="420"/>
      </w:pPr>
    </w:lvl>
    <w:lvl w:ilvl="1">
      <w:start w:val="1"/>
      <w:numFmt w:val="bullet"/>
      <w:lvlText w:val=""/>
      <w:lvlJc w:val="left"/>
      <w:pPr>
        <w:tabs>
          <w:tab w:val="num" w:pos="954"/>
        </w:tabs>
        <w:ind w:left="954" w:hanging="420"/>
      </w:pPr>
      <w:rPr>
        <w:rFonts w:ascii="Wingdings" w:hAnsi="Wingdings" w:cs="Wingdings" w:hint="default"/>
      </w:rPr>
    </w:lvl>
    <w:lvl w:ilvl="2">
      <w:start w:val="1"/>
      <w:numFmt w:val="decimal"/>
      <w:lvlText w:val="%3"/>
      <w:lvlJc w:val="left"/>
      <w:pPr>
        <w:tabs>
          <w:tab w:val="num" w:pos="1557"/>
        </w:tabs>
        <w:ind w:left="1557" w:hanging="420"/>
      </w:pPr>
    </w:lvl>
    <w:lvl w:ilvl="3">
      <w:start w:val="1"/>
      <w:numFmt w:val="decimal"/>
      <w:lvlText w:val="%4."/>
      <w:lvlJc w:val="left"/>
      <w:pPr>
        <w:tabs>
          <w:tab w:val="num" w:pos="1977"/>
        </w:tabs>
        <w:ind w:left="1977" w:hanging="420"/>
      </w:pPr>
    </w:lvl>
    <w:lvl w:ilvl="4">
      <w:start w:val="1"/>
      <w:numFmt w:val="aiueoFullWidth"/>
      <w:lvlText w:val="(%5)"/>
      <w:lvlJc w:val="left"/>
      <w:pPr>
        <w:tabs>
          <w:tab w:val="num" w:pos="2397"/>
        </w:tabs>
        <w:ind w:left="2397" w:hanging="420"/>
      </w:pPr>
    </w:lvl>
    <w:lvl w:ilvl="5">
      <w:start w:val="1"/>
      <w:numFmt w:val="decimal"/>
      <w:lvlText w:val="%6"/>
      <w:lvlJc w:val="left"/>
      <w:pPr>
        <w:tabs>
          <w:tab w:val="num" w:pos="2817"/>
        </w:tabs>
        <w:ind w:left="2817" w:hanging="420"/>
      </w:pPr>
    </w:lvl>
    <w:lvl w:ilvl="6">
      <w:start w:val="1"/>
      <w:numFmt w:val="decimal"/>
      <w:lvlText w:val="%7."/>
      <w:lvlJc w:val="left"/>
      <w:pPr>
        <w:tabs>
          <w:tab w:val="num" w:pos="3237"/>
        </w:tabs>
        <w:ind w:left="3237" w:hanging="420"/>
      </w:pPr>
    </w:lvl>
    <w:lvl w:ilvl="7">
      <w:start w:val="1"/>
      <w:numFmt w:val="aiueoFullWidth"/>
      <w:lvlText w:val="(%8)"/>
      <w:lvlJc w:val="left"/>
      <w:pPr>
        <w:tabs>
          <w:tab w:val="num" w:pos="3657"/>
        </w:tabs>
        <w:ind w:left="3657" w:hanging="420"/>
      </w:pPr>
    </w:lvl>
    <w:lvl w:ilvl="8">
      <w:start w:val="1"/>
      <w:numFmt w:val="decimal"/>
      <w:lvlText w:val="%9"/>
      <w:lvlJc w:val="left"/>
      <w:pPr>
        <w:tabs>
          <w:tab w:val="num" w:pos="4077"/>
        </w:tabs>
        <w:ind w:left="4077" w:hanging="420"/>
      </w:pPr>
    </w:lvl>
  </w:abstractNum>
  <w:abstractNum w:abstractNumId="18" w15:restartNumberingAfterBreak="0">
    <w:nsid w:val="00000013"/>
    <w:multiLevelType w:val="singleLevel"/>
    <w:tmpl w:val="00000013"/>
    <w:name w:val="WW8Num20"/>
    <w:lvl w:ilvl="0">
      <w:numFmt w:val="bullet"/>
      <w:lvlText w:val="※"/>
      <w:lvlJc w:val="left"/>
      <w:pPr>
        <w:tabs>
          <w:tab w:val="num" w:pos="360"/>
        </w:tabs>
        <w:ind w:left="360" w:hanging="360"/>
      </w:pPr>
      <w:rPr>
        <w:rFonts w:ascii="ＭＳ 明朝" w:hAnsi="ＭＳ 明朝" w:cs="Times New Roman" w:hint="eastAsia"/>
        <w:sz w:val="24"/>
      </w:rPr>
    </w:lvl>
  </w:abstractNum>
  <w:abstractNum w:abstractNumId="19" w15:restartNumberingAfterBreak="0">
    <w:nsid w:val="00000014"/>
    <w:multiLevelType w:val="singleLevel"/>
    <w:tmpl w:val="00000014"/>
    <w:name w:val="WW8Num21"/>
    <w:lvl w:ilvl="0">
      <w:start w:val="1"/>
      <w:numFmt w:val="bullet"/>
      <w:lvlText w:val=""/>
      <w:lvlJc w:val="left"/>
      <w:pPr>
        <w:tabs>
          <w:tab w:val="num" w:pos="687"/>
        </w:tabs>
        <w:ind w:left="687" w:hanging="420"/>
      </w:pPr>
      <w:rPr>
        <w:rFonts w:ascii="Wingdings" w:hAnsi="Wingdings" w:cs="Wingdings" w:hint="default"/>
      </w:rPr>
    </w:lvl>
  </w:abstractNum>
  <w:abstractNum w:abstractNumId="20" w15:restartNumberingAfterBreak="0">
    <w:nsid w:val="00000015"/>
    <w:multiLevelType w:val="singleLevel"/>
    <w:tmpl w:val="00000015"/>
    <w:name w:val="WW8Num22"/>
    <w:lvl w:ilvl="0">
      <w:start w:val="1"/>
      <w:numFmt w:val="decimal"/>
      <w:lvlText w:val="%1"/>
      <w:lvlJc w:val="left"/>
      <w:pPr>
        <w:tabs>
          <w:tab w:val="num" w:pos="711"/>
        </w:tabs>
        <w:ind w:left="711" w:hanging="420"/>
      </w:pPr>
    </w:lvl>
  </w:abstractNum>
  <w:abstractNum w:abstractNumId="21" w15:restartNumberingAfterBreak="0">
    <w:nsid w:val="00000016"/>
    <w:multiLevelType w:val="singleLevel"/>
    <w:tmpl w:val="00000016"/>
    <w:name w:val="WW8Num23"/>
    <w:lvl w:ilvl="0">
      <w:start w:val="1"/>
      <w:numFmt w:val="decimal"/>
      <w:lvlText w:val="%1"/>
      <w:lvlJc w:val="left"/>
      <w:pPr>
        <w:tabs>
          <w:tab w:val="num" w:pos="670"/>
        </w:tabs>
        <w:ind w:left="670" w:hanging="420"/>
      </w:pPr>
      <w:rPr>
        <w:rFonts w:hint="eastAsia"/>
        <w:sz w:val="24"/>
      </w:rPr>
    </w:lvl>
  </w:abstractNum>
  <w:abstractNum w:abstractNumId="22" w15:restartNumberingAfterBreak="0">
    <w:nsid w:val="00000017"/>
    <w:multiLevelType w:val="multilevel"/>
    <w:tmpl w:val="00000017"/>
    <w:name w:val="WW8Num24"/>
    <w:lvl w:ilvl="0">
      <w:start w:val="1"/>
      <w:numFmt w:val="bullet"/>
      <w:lvlText w:val="・"/>
      <w:lvlJc w:val="left"/>
      <w:pPr>
        <w:tabs>
          <w:tab w:val="num" w:pos="634"/>
        </w:tabs>
        <w:ind w:left="634" w:hanging="360"/>
      </w:pPr>
      <w:rPr>
        <w:rFonts w:ascii="ＭＳ 明朝" w:hAnsi="ＭＳ 明朝" w:cs="ＭＳ Ｐゴシック" w:hint="eastAsia"/>
      </w:rPr>
    </w:lvl>
    <w:lvl w:ilvl="1">
      <w:start w:val="1"/>
      <w:numFmt w:val="decimal"/>
      <w:lvlText w:val="%2"/>
      <w:lvlJc w:val="left"/>
      <w:pPr>
        <w:tabs>
          <w:tab w:val="num" w:pos="670"/>
        </w:tabs>
        <w:ind w:left="670" w:hanging="420"/>
      </w:pPr>
      <w:rPr>
        <w:rFonts w:hint="eastAsia"/>
      </w:rPr>
    </w:lvl>
    <w:lvl w:ilvl="2">
      <w:start w:val="1"/>
      <w:numFmt w:val="decimal"/>
      <w:lvlText w:val="%3"/>
      <w:lvlJc w:val="left"/>
      <w:pPr>
        <w:tabs>
          <w:tab w:val="num" w:pos="1534"/>
        </w:tabs>
        <w:ind w:left="1534" w:hanging="420"/>
      </w:pPr>
    </w:lvl>
    <w:lvl w:ilvl="3">
      <w:start w:val="1"/>
      <w:numFmt w:val="decimal"/>
      <w:lvlText w:val="%4."/>
      <w:lvlJc w:val="left"/>
      <w:pPr>
        <w:tabs>
          <w:tab w:val="num" w:pos="1954"/>
        </w:tabs>
        <w:ind w:left="1954" w:hanging="420"/>
      </w:pPr>
    </w:lvl>
    <w:lvl w:ilvl="4">
      <w:start w:val="1"/>
      <w:numFmt w:val="aiueoFullWidth"/>
      <w:lvlText w:val="(%5)"/>
      <w:lvlJc w:val="left"/>
      <w:pPr>
        <w:tabs>
          <w:tab w:val="num" w:pos="2374"/>
        </w:tabs>
        <w:ind w:left="2374" w:hanging="420"/>
      </w:pPr>
    </w:lvl>
    <w:lvl w:ilvl="5">
      <w:start w:val="1"/>
      <w:numFmt w:val="decimal"/>
      <w:lvlText w:val="%6"/>
      <w:lvlJc w:val="left"/>
      <w:pPr>
        <w:tabs>
          <w:tab w:val="num" w:pos="2794"/>
        </w:tabs>
        <w:ind w:left="2794" w:hanging="420"/>
      </w:pPr>
    </w:lvl>
    <w:lvl w:ilvl="6">
      <w:start w:val="1"/>
      <w:numFmt w:val="decimal"/>
      <w:lvlText w:val="%7."/>
      <w:lvlJc w:val="left"/>
      <w:pPr>
        <w:tabs>
          <w:tab w:val="num" w:pos="3214"/>
        </w:tabs>
        <w:ind w:left="3214" w:hanging="420"/>
      </w:pPr>
    </w:lvl>
    <w:lvl w:ilvl="7">
      <w:start w:val="1"/>
      <w:numFmt w:val="aiueoFullWidth"/>
      <w:lvlText w:val="(%8)"/>
      <w:lvlJc w:val="left"/>
      <w:pPr>
        <w:tabs>
          <w:tab w:val="num" w:pos="3634"/>
        </w:tabs>
        <w:ind w:left="3634" w:hanging="420"/>
      </w:pPr>
    </w:lvl>
    <w:lvl w:ilvl="8">
      <w:start w:val="1"/>
      <w:numFmt w:val="decimal"/>
      <w:lvlText w:val="%9"/>
      <w:lvlJc w:val="left"/>
      <w:pPr>
        <w:tabs>
          <w:tab w:val="num" w:pos="4054"/>
        </w:tabs>
        <w:ind w:left="4054" w:hanging="420"/>
      </w:pPr>
    </w:lvl>
  </w:abstractNum>
  <w:abstractNum w:abstractNumId="23" w15:restartNumberingAfterBreak="0">
    <w:nsid w:val="00000018"/>
    <w:multiLevelType w:val="singleLevel"/>
    <w:tmpl w:val="00000018"/>
    <w:name w:val="WW8Num25"/>
    <w:lvl w:ilvl="0">
      <w:start w:val="1"/>
      <w:numFmt w:val="decimal"/>
      <w:lvlText w:val="%1"/>
      <w:lvlJc w:val="left"/>
      <w:pPr>
        <w:tabs>
          <w:tab w:val="num" w:pos="694"/>
        </w:tabs>
        <w:ind w:left="694" w:hanging="420"/>
      </w:pPr>
      <w:rPr>
        <w:rFonts w:hint="eastAsia"/>
        <w:sz w:val="24"/>
      </w:rPr>
    </w:lvl>
  </w:abstractNum>
  <w:abstractNum w:abstractNumId="24" w15:restartNumberingAfterBreak="0">
    <w:nsid w:val="00000019"/>
    <w:multiLevelType w:val="multilevel"/>
    <w:tmpl w:val="00000019"/>
    <w:name w:val="WW8Num26"/>
    <w:lvl w:ilvl="0">
      <w:start w:val="1"/>
      <w:numFmt w:val="decimal"/>
      <w:lvlText w:val="%1"/>
      <w:lvlJc w:val="left"/>
      <w:pPr>
        <w:tabs>
          <w:tab w:val="num" w:pos="670"/>
        </w:tabs>
        <w:ind w:left="670" w:hanging="420"/>
      </w:pPr>
    </w:lvl>
    <w:lvl w:ilvl="1">
      <w:start w:val="1"/>
      <w:numFmt w:val="bullet"/>
      <w:lvlText w:val="・"/>
      <w:lvlJc w:val="left"/>
      <w:pPr>
        <w:tabs>
          <w:tab w:val="num" w:pos="735"/>
        </w:tabs>
        <w:ind w:left="735" w:hanging="360"/>
      </w:pPr>
      <w:rPr>
        <w:rFonts w:ascii="ＭＳ 明朝" w:hAnsi="ＭＳ 明朝" w:cs="ＭＳ Ｐゴシック" w:hint="eastAsia"/>
      </w:rPr>
    </w:lvl>
    <w:lvl w:ilvl="2">
      <w:start w:val="1"/>
      <w:numFmt w:val="decimal"/>
      <w:lvlText w:val="%3"/>
      <w:lvlJc w:val="left"/>
      <w:pPr>
        <w:tabs>
          <w:tab w:val="num" w:pos="1510"/>
        </w:tabs>
        <w:ind w:left="1510" w:hanging="420"/>
      </w:pPr>
    </w:lvl>
    <w:lvl w:ilvl="3">
      <w:start w:val="1"/>
      <w:numFmt w:val="decimal"/>
      <w:lvlText w:val="%4."/>
      <w:lvlJc w:val="left"/>
      <w:pPr>
        <w:tabs>
          <w:tab w:val="num" w:pos="1930"/>
        </w:tabs>
        <w:ind w:left="1930" w:hanging="420"/>
      </w:pPr>
    </w:lvl>
    <w:lvl w:ilvl="4">
      <w:start w:val="1"/>
      <w:numFmt w:val="aiueoFullWidth"/>
      <w:lvlText w:val="(%5)"/>
      <w:lvlJc w:val="left"/>
      <w:pPr>
        <w:tabs>
          <w:tab w:val="num" w:pos="2350"/>
        </w:tabs>
        <w:ind w:left="2350" w:hanging="420"/>
      </w:pPr>
    </w:lvl>
    <w:lvl w:ilvl="5">
      <w:start w:val="1"/>
      <w:numFmt w:val="decimal"/>
      <w:lvlText w:val="%6"/>
      <w:lvlJc w:val="left"/>
      <w:pPr>
        <w:tabs>
          <w:tab w:val="num" w:pos="2770"/>
        </w:tabs>
        <w:ind w:left="2770" w:hanging="420"/>
      </w:pPr>
    </w:lvl>
    <w:lvl w:ilvl="6">
      <w:start w:val="1"/>
      <w:numFmt w:val="decimal"/>
      <w:lvlText w:val="%7."/>
      <w:lvlJc w:val="left"/>
      <w:pPr>
        <w:tabs>
          <w:tab w:val="num" w:pos="3190"/>
        </w:tabs>
        <w:ind w:left="3190" w:hanging="420"/>
      </w:pPr>
    </w:lvl>
    <w:lvl w:ilvl="7">
      <w:start w:val="1"/>
      <w:numFmt w:val="aiueoFullWidth"/>
      <w:lvlText w:val="(%8)"/>
      <w:lvlJc w:val="left"/>
      <w:pPr>
        <w:tabs>
          <w:tab w:val="num" w:pos="3610"/>
        </w:tabs>
        <w:ind w:left="3610" w:hanging="420"/>
      </w:pPr>
    </w:lvl>
    <w:lvl w:ilvl="8">
      <w:start w:val="1"/>
      <w:numFmt w:val="decimal"/>
      <w:lvlText w:val="%9"/>
      <w:lvlJc w:val="left"/>
      <w:pPr>
        <w:tabs>
          <w:tab w:val="num" w:pos="4030"/>
        </w:tabs>
        <w:ind w:left="4030" w:hanging="420"/>
      </w:pPr>
    </w:lvl>
  </w:abstractNum>
  <w:abstractNum w:abstractNumId="25" w15:restartNumberingAfterBreak="0">
    <w:nsid w:val="0000001A"/>
    <w:multiLevelType w:val="singleLevel"/>
    <w:tmpl w:val="0000001A"/>
    <w:name w:val="WW8Num27"/>
    <w:lvl w:ilvl="0">
      <w:start w:val="1"/>
      <w:numFmt w:val="decimal"/>
      <w:lvlText w:val="%1"/>
      <w:lvlJc w:val="left"/>
      <w:pPr>
        <w:tabs>
          <w:tab w:val="num" w:pos="670"/>
        </w:tabs>
        <w:ind w:left="670" w:hanging="420"/>
      </w:pPr>
      <w:rPr>
        <w:rFonts w:hint="eastAsia"/>
        <w:sz w:val="24"/>
      </w:rPr>
    </w:lvl>
  </w:abstractNum>
  <w:abstractNum w:abstractNumId="26" w15:restartNumberingAfterBreak="0">
    <w:nsid w:val="0000001B"/>
    <w:multiLevelType w:val="singleLevel"/>
    <w:tmpl w:val="0000001B"/>
    <w:name w:val="WW8Num29"/>
    <w:lvl w:ilvl="0">
      <w:start w:val="1"/>
      <w:numFmt w:val="decimal"/>
      <w:lvlText w:val="%1"/>
      <w:lvlJc w:val="left"/>
      <w:pPr>
        <w:tabs>
          <w:tab w:val="num" w:pos="694"/>
        </w:tabs>
        <w:ind w:left="694" w:hanging="420"/>
      </w:pPr>
      <w:rPr>
        <w:rFonts w:hint="eastAsia"/>
        <w:sz w:val="24"/>
      </w:rPr>
    </w:lvl>
  </w:abstractNum>
  <w:abstractNum w:abstractNumId="27" w15:restartNumberingAfterBreak="0">
    <w:nsid w:val="0000001C"/>
    <w:multiLevelType w:val="singleLevel"/>
    <w:tmpl w:val="0000001C"/>
    <w:name w:val="WW8Num30"/>
    <w:lvl w:ilvl="0">
      <w:numFmt w:val="bullet"/>
      <w:lvlText w:val="・"/>
      <w:lvlJc w:val="left"/>
      <w:pPr>
        <w:tabs>
          <w:tab w:val="num" w:pos="368"/>
        </w:tabs>
        <w:ind w:left="368" w:hanging="360"/>
      </w:pPr>
      <w:rPr>
        <w:rFonts w:ascii="ＭＳ 明朝" w:hAnsi="ＭＳ 明朝" w:cs="Times New Roman" w:hint="eastAsia"/>
        <w:sz w:val="24"/>
      </w:rPr>
    </w:lvl>
  </w:abstractNum>
  <w:abstractNum w:abstractNumId="28" w15:restartNumberingAfterBreak="0">
    <w:nsid w:val="0000001D"/>
    <w:multiLevelType w:val="singleLevel"/>
    <w:tmpl w:val="0000001D"/>
    <w:name w:val="WW8Num31"/>
    <w:lvl w:ilvl="0">
      <w:start w:val="1"/>
      <w:numFmt w:val="bullet"/>
      <w:lvlText w:val=""/>
      <w:lvlJc w:val="left"/>
      <w:pPr>
        <w:tabs>
          <w:tab w:val="num" w:pos="954"/>
        </w:tabs>
        <w:ind w:left="954" w:hanging="420"/>
      </w:pPr>
      <w:rPr>
        <w:rFonts w:ascii="Wingdings" w:hAnsi="Wingdings" w:cs="Wingdings" w:hint="default"/>
      </w:rPr>
    </w:lvl>
  </w:abstractNum>
  <w:abstractNum w:abstractNumId="29" w15:restartNumberingAfterBreak="0">
    <w:nsid w:val="0000001E"/>
    <w:multiLevelType w:val="multilevel"/>
    <w:tmpl w:val="0000001E"/>
    <w:name w:val="WW8Num33"/>
    <w:lvl w:ilvl="0">
      <w:start w:val="1"/>
      <w:numFmt w:val="decimal"/>
      <w:lvlText w:val="%1"/>
      <w:lvlJc w:val="left"/>
      <w:pPr>
        <w:tabs>
          <w:tab w:val="num" w:pos="670"/>
        </w:tabs>
        <w:ind w:left="670" w:hanging="420"/>
      </w:pPr>
      <w:rPr>
        <w:rFonts w:hint="eastAsia"/>
        <w:sz w:val="24"/>
      </w:rPr>
    </w:lvl>
    <w:lvl w:ilvl="1">
      <w:start w:val="1"/>
      <w:numFmt w:val="decimal"/>
      <w:lvlText w:val="%2"/>
      <w:lvlJc w:val="left"/>
      <w:pPr>
        <w:tabs>
          <w:tab w:val="num" w:pos="670"/>
        </w:tabs>
        <w:ind w:left="670" w:hanging="420"/>
      </w:pPr>
      <w:rPr>
        <w:rFonts w:hint="eastAsia"/>
        <w:sz w:val="24"/>
      </w:rPr>
    </w:lvl>
    <w:lvl w:ilvl="2">
      <w:start w:val="1"/>
      <w:numFmt w:val="decimal"/>
      <w:lvlText w:val="%3"/>
      <w:lvlJc w:val="left"/>
      <w:pPr>
        <w:tabs>
          <w:tab w:val="num" w:pos="1510"/>
        </w:tabs>
        <w:ind w:left="1510" w:hanging="420"/>
      </w:pPr>
    </w:lvl>
    <w:lvl w:ilvl="3">
      <w:start w:val="1"/>
      <w:numFmt w:val="decimal"/>
      <w:lvlText w:val="%4."/>
      <w:lvlJc w:val="left"/>
      <w:pPr>
        <w:tabs>
          <w:tab w:val="num" w:pos="1930"/>
        </w:tabs>
        <w:ind w:left="1930" w:hanging="420"/>
      </w:pPr>
    </w:lvl>
    <w:lvl w:ilvl="4">
      <w:start w:val="1"/>
      <w:numFmt w:val="aiueoFullWidth"/>
      <w:lvlText w:val="(%5)"/>
      <w:lvlJc w:val="left"/>
      <w:pPr>
        <w:tabs>
          <w:tab w:val="num" w:pos="2350"/>
        </w:tabs>
        <w:ind w:left="2350" w:hanging="420"/>
      </w:pPr>
    </w:lvl>
    <w:lvl w:ilvl="5">
      <w:start w:val="1"/>
      <w:numFmt w:val="decimal"/>
      <w:lvlText w:val="%6"/>
      <w:lvlJc w:val="left"/>
      <w:pPr>
        <w:tabs>
          <w:tab w:val="num" w:pos="2770"/>
        </w:tabs>
        <w:ind w:left="2770" w:hanging="420"/>
      </w:pPr>
    </w:lvl>
    <w:lvl w:ilvl="6">
      <w:start w:val="1"/>
      <w:numFmt w:val="decimal"/>
      <w:lvlText w:val="%7."/>
      <w:lvlJc w:val="left"/>
      <w:pPr>
        <w:tabs>
          <w:tab w:val="num" w:pos="3190"/>
        </w:tabs>
        <w:ind w:left="3190" w:hanging="420"/>
      </w:pPr>
    </w:lvl>
    <w:lvl w:ilvl="7">
      <w:start w:val="1"/>
      <w:numFmt w:val="aiueoFullWidth"/>
      <w:lvlText w:val="(%8)"/>
      <w:lvlJc w:val="left"/>
      <w:pPr>
        <w:tabs>
          <w:tab w:val="num" w:pos="3610"/>
        </w:tabs>
        <w:ind w:left="3610" w:hanging="420"/>
      </w:pPr>
    </w:lvl>
    <w:lvl w:ilvl="8">
      <w:start w:val="1"/>
      <w:numFmt w:val="decimal"/>
      <w:lvlText w:val="%9"/>
      <w:lvlJc w:val="left"/>
      <w:pPr>
        <w:tabs>
          <w:tab w:val="num" w:pos="4030"/>
        </w:tabs>
        <w:ind w:left="4030" w:hanging="420"/>
      </w:pPr>
    </w:lvl>
  </w:abstractNum>
  <w:abstractNum w:abstractNumId="30" w15:restartNumberingAfterBreak="0">
    <w:nsid w:val="0000001F"/>
    <w:multiLevelType w:val="singleLevel"/>
    <w:tmpl w:val="0000001F"/>
    <w:name w:val="WW8Num34"/>
    <w:lvl w:ilvl="0">
      <w:start w:val="1"/>
      <w:numFmt w:val="decimal"/>
      <w:lvlText w:val="%1"/>
      <w:lvlJc w:val="left"/>
      <w:pPr>
        <w:tabs>
          <w:tab w:val="num" w:pos="420"/>
        </w:tabs>
        <w:ind w:left="420" w:hanging="420"/>
      </w:pPr>
    </w:lvl>
  </w:abstractNum>
  <w:abstractNum w:abstractNumId="31" w15:restartNumberingAfterBreak="0">
    <w:nsid w:val="00000020"/>
    <w:multiLevelType w:val="multilevel"/>
    <w:tmpl w:val="00000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7B"/>
    <w:rsid w:val="00114ED1"/>
    <w:rsid w:val="001151FF"/>
    <w:rsid w:val="001C6A05"/>
    <w:rsid w:val="001E1F37"/>
    <w:rsid w:val="00205F1D"/>
    <w:rsid w:val="00267397"/>
    <w:rsid w:val="00343EC8"/>
    <w:rsid w:val="0038057C"/>
    <w:rsid w:val="003B0537"/>
    <w:rsid w:val="004D40A4"/>
    <w:rsid w:val="0055358C"/>
    <w:rsid w:val="00577A32"/>
    <w:rsid w:val="00591585"/>
    <w:rsid w:val="005E309F"/>
    <w:rsid w:val="005F5E95"/>
    <w:rsid w:val="005F6F8F"/>
    <w:rsid w:val="00601E59"/>
    <w:rsid w:val="006950FD"/>
    <w:rsid w:val="006A761C"/>
    <w:rsid w:val="007E0C7E"/>
    <w:rsid w:val="009109E3"/>
    <w:rsid w:val="009513C8"/>
    <w:rsid w:val="00952D92"/>
    <w:rsid w:val="00AB6C30"/>
    <w:rsid w:val="00B60622"/>
    <w:rsid w:val="00C425AF"/>
    <w:rsid w:val="00CA5F7B"/>
    <w:rsid w:val="00CC634C"/>
    <w:rsid w:val="00D04BF7"/>
    <w:rsid w:val="00D50CFA"/>
    <w:rsid w:val="00DB1FAF"/>
    <w:rsid w:val="00DE04A4"/>
    <w:rsid w:val="00F14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s1153"/>
        <o:r id="V:Rule2" type="connector" idref="#_s1154"/>
        <o:r id="V:Rule3" type="connector" idref="#_s1155"/>
      </o:rules>
    </o:shapelayout>
  </w:shapeDefaults>
  <w:doNotEmbedSmartTags/>
  <w:decimalSymbol w:val="."/>
  <w:listSeparator w:val=","/>
  <w15:chartTrackingRefBased/>
  <w15:docId w15:val="{1151D372-BF19-4702-9CEC-EE1E2116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hint="eastAsia"/>
      <w:sz w:val="24"/>
    </w:rPr>
  </w:style>
  <w:style w:type="character" w:customStyle="1" w:styleId="WW8Num5z1">
    <w:name w:val="WW8Num5z1"/>
    <w:rPr>
      <w:rFonts w:ascii="Wingdings" w:hAnsi="Wingdings" w:cs="Wingdings" w:hint="default"/>
    </w:rPr>
  </w:style>
  <w:style w:type="character" w:customStyle="1" w:styleId="WW8Num6z0">
    <w:name w:val="WW8Num6z0"/>
    <w:rPr>
      <w:rFonts w:ascii="ＭＳ 明朝" w:eastAsia="ＭＳ 明朝" w:hAnsi="ＭＳ 明朝" w:cs="HG丸ｺﾞｼｯｸM-PRO" w:hint="eastAsia"/>
      <w:sz w:val="24"/>
    </w:rPr>
  </w:style>
  <w:style w:type="character" w:customStyle="1" w:styleId="WW8Num6z1">
    <w:name w:val="WW8Num6z1"/>
    <w:rPr>
      <w:rFonts w:ascii="Wingdings" w:hAnsi="Wingdings" w:cs="Wingdings" w:hint="default"/>
    </w:rPr>
  </w:style>
  <w:style w:type="character" w:customStyle="1" w:styleId="WW8Num7z0">
    <w:name w:val="WW8Num7z0"/>
    <w:rPr>
      <w:rFonts w:ascii="ＭＳ 明朝" w:eastAsia="ＭＳ 明朝" w:hAnsi="ＭＳ 明朝" w:cs="HG丸ｺﾞｼｯｸM-PRO" w:hint="eastAsia"/>
      <w:sz w:val="24"/>
    </w:rPr>
  </w:style>
  <w:style w:type="character" w:customStyle="1" w:styleId="WW8Num7z1">
    <w:name w:val="WW8Num7z1"/>
    <w:rPr>
      <w:rFonts w:ascii="Wingdings" w:hAnsi="Wingdings" w:cs="Wingdings" w:hint="default"/>
    </w:rPr>
  </w:style>
  <w:style w:type="character" w:customStyle="1" w:styleId="WW8Num8z0">
    <w:name w:val="WW8Num8z0"/>
    <w:rPr>
      <w:rFonts w:hint="eastAsia"/>
      <w:sz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eastAsia"/>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明朝" w:eastAsia="ＭＳ 明朝" w:hAnsi="ＭＳ 明朝" w:cs="ＭＳ Ｐゴシック" w:hint="eastAsia"/>
    </w:rPr>
  </w:style>
  <w:style w:type="character" w:customStyle="1" w:styleId="WW8Num10z1">
    <w:name w:val="WW8Num10z1"/>
    <w:rPr>
      <w:rFonts w:hint="eastAsia"/>
    </w:rPr>
  </w:style>
  <w:style w:type="character" w:customStyle="1" w:styleId="WW8Num10z2">
    <w:name w:val="WW8Num10z2"/>
    <w:rPr>
      <w:rFonts w:ascii="Wingdings" w:hAnsi="Wingdings" w:cs="Wingdings" w:hint="default"/>
    </w:rPr>
  </w:style>
  <w:style w:type="character" w:customStyle="1" w:styleId="WW8Num11z0">
    <w:name w:val="WW8Num11z0"/>
    <w:rPr>
      <w:rFonts w:ascii="ＭＳ 明朝" w:eastAsia="ＭＳ 明朝" w:hAnsi="ＭＳ 明朝" w:cs="ＭＳ Ｐゴシック" w:hint="eastAsia"/>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eastAsia"/>
      <w:sz w:val="24"/>
    </w:rPr>
  </w:style>
  <w:style w:type="character" w:customStyle="1" w:styleId="WW8Num12z1">
    <w:name w:val="WW8Num12z1"/>
    <w:rPr>
      <w:rFonts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5z1">
    <w:name w:val="WW8Num15z1"/>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hint="default"/>
      <w:sz w:val="24"/>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Wingdings" w:hAnsi="Wingdings" w:cs="Wingding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ＭＳ 明朝" w:eastAsia="ＭＳ 明朝" w:hAnsi="ＭＳ 明朝" w:cs="Times New Roman" w:hint="eastAsia"/>
      <w:sz w:val="24"/>
    </w:rPr>
  </w:style>
  <w:style w:type="character" w:customStyle="1" w:styleId="WW8Num20z1">
    <w:name w:val="WW8Num20z1"/>
    <w:rPr>
      <w:rFonts w:ascii="Wingdings" w:hAnsi="Wingdings" w:cs="Wingdings" w:hint="default"/>
    </w:rPr>
  </w:style>
  <w:style w:type="character" w:customStyle="1" w:styleId="WW8Num21z0">
    <w:name w:val="WW8Num21z0"/>
    <w:rPr>
      <w:rFonts w:ascii="Wingdings" w:hAnsi="Wingdings" w:cs="Wingding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eastAsia"/>
      <w:sz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ＭＳ 明朝" w:eastAsia="ＭＳ 明朝" w:hAnsi="ＭＳ 明朝" w:cs="ＭＳ Ｐゴシック" w:hint="eastAsia"/>
    </w:rPr>
  </w:style>
  <w:style w:type="character" w:customStyle="1" w:styleId="WW8Num24z1">
    <w:name w:val="WW8Num24z1"/>
    <w:rPr>
      <w:rFonts w:hint="eastAsia"/>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eastAsia"/>
      <w:sz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ＭＳ 明朝" w:eastAsia="ＭＳ 明朝" w:hAnsi="ＭＳ 明朝" w:cs="ＭＳ Ｐゴシック" w:hint="eastAsia"/>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eastAsia"/>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eastAsia"/>
      <w:sz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ＭＳ 明朝" w:eastAsia="ＭＳ 明朝" w:hAnsi="ＭＳ 明朝" w:cs="Times New Roman" w:hint="eastAsia"/>
      <w:sz w:val="24"/>
    </w:rPr>
  </w:style>
  <w:style w:type="character" w:customStyle="1" w:styleId="WW8Num30z1">
    <w:name w:val="WW8Num30z1"/>
    <w:rPr>
      <w:rFonts w:ascii="Wingdings" w:hAnsi="Wingdings" w:cs="Wingdings" w:hint="default"/>
    </w:rPr>
  </w:style>
  <w:style w:type="character" w:customStyle="1" w:styleId="WW8Num31z0">
    <w:name w:val="WW8Num31z0"/>
    <w:rPr>
      <w:rFonts w:ascii="Wingdings" w:hAnsi="Wingdings" w:cs="Wingdings"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eastAsia"/>
      <w:sz w:val="24"/>
    </w:rPr>
  </w:style>
  <w:style w:type="character" w:customStyle="1" w:styleId="WW8Num33z1">
    <w:name w:val="WW8Num33z1"/>
    <w:rPr>
      <w:rFonts w:hint="eastAsia"/>
      <w:sz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styleId="a3">
    <w:name w:val="Default Paragraph Font"/>
  </w:style>
  <w:style w:type="character" w:styleId="a4">
    <w:name w:val="page number"/>
    <w:basedOn w:val="a3"/>
  </w:style>
  <w:style w:type="character" w:customStyle="1" w:styleId="a5">
    <w:name w:val="ヘッダー (文字)"/>
    <w:rPr>
      <w:kern w:val="2"/>
      <w:sz w:val="21"/>
      <w:szCs w:val="24"/>
    </w:rPr>
  </w:style>
  <w:style w:type="paragraph" w:customStyle="1" w:styleId="a6">
    <w:name w:val="見出し"/>
    <w:basedOn w:val="a"/>
    <w:next w:val="a7"/>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aa">
    <w:name w:val="索引"/>
    <w:basedOn w:val="a"/>
    <w:pPr>
      <w:suppressLineNumbers/>
    </w:pPr>
  </w:style>
  <w:style w:type="paragraph" w:styleId="ab">
    <w:name w:val="footer"/>
    <w:basedOn w:val="a"/>
    <w:link w:val="ac"/>
    <w:uiPriority w:val="99"/>
    <w:pPr>
      <w:tabs>
        <w:tab w:val="center" w:pos="4252"/>
        <w:tab w:val="right" w:pos="8504"/>
      </w:tabs>
      <w:snapToGrid w:val="0"/>
    </w:pPr>
  </w:style>
  <w:style w:type="paragraph" w:styleId="ad">
    <w:name w:val="Balloon Text"/>
    <w:basedOn w:val="a"/>
    <w:rPr>
      <w:rFonts w:ascii="Arial" w:eastAsia="ＭＳ ゴシック" w:hAnsi="Arial" w:cs="Arial"/>
      <w:sz w:val="18"/>
      <w:szCs w:val="18"/>
    </w:rPr>
  </w:style>
  <w:style w:type="paragraph" w:styleId="ae">
    <w:name w:val="header"/>
    <w:basedOn w:val="a"/>
    <w:pPr>
      <w:tabs>
        <w:tab w:val="center" w:pos="4252"/>
        <w:tab w:val="right" w:pos="8504"/>
      </w:tabs>
      <w:snapToGrid w:val="0"/>
    </w:pPr>
  </w:style>
  <w:style w:type="paragraph" w:customStyle="1" w:styleId="af">
    <w:name w:val="表の内容"/>
    <w:basedOn w:val="a"/>
    <w:pPr>
      <w:suppressLineNumbers/>
    </w:pPr>
  </w:style>
  <w:style w:type="paragraph" w:customStyle="1" w:styleId="af0">
    <w:name w:val="表の見出し"/>
    <w:basedOn w:val="af"/>
    <w:pPr>
      <w:jc w:val="center"/>
    </w:pPr>
    <w:rPr>
      <w:b/>
      <w:bCs/>
    </w:rPr>
  </w:style>
  <w:style w:type="paragraph" w:customStyle="1" w:styleId="af1">
    <w:name w:val="枠の内容"/>
    <w:basedOn w:val="a"/>
  </w:style>
  <w:style w:type="character" w:customStyle="1" w:styleId="ac">
    <w:name w:val="フッター (文字)"/>
    <w:link w:val="ab"/>
    <w:uiPriority w:val="99"/>
    <w:rsid w:val="005F5E95"/>
    <w:rPr>
      <w:rFonts w:ascii="Century" w:eastAsia="ＭＳ 明朝" w:hAnsi="Century"/>
      <w:kern w:val="2"/>
      <w:sz w:val="21"/>
      <w:szCs w:val="24"/>
    </w:rPr>
  </w:style>
  <w:style w:type="paragraph" w:styleId="Web">
    <w:name w:val="Normal (Web)"/>
    <w:basedOn w:val="a"/>
    <w:uiPriority w:val="99"/>
    <w:semiHidden/>
    <w:unhideWhenUsed/>
    <w:rsid w:val="00AB6C30"/>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88C6A-DA20-46BD-90CA-B2693119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1513</Words>
  <Characters>8625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コミュニティ課</dc:creator>
  <cp:keywords/>
  <cp:lastModifiedBy>吉留 慧</cp:lastModifiedBy>
  <cp:revision>2</cp:revision>
  <cp:lastPrinted>2024-02-05T08:31:00Z</cp:lastPrinted>
  <dcterms:created xsi:type="dcterms:W3CDTF">2024-02-07T04:22:00Z</dcterms:created>
  <dcterms:modified xsi:type="dcterms:W3CDTF">2024-02-07T04:22:00Z</dcterms:modified>
</cp:coreProperties>
</file>