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3E48" w14:textId="77777777" w:rsidR="00D83711" w:rsidRPr="0054228D" w:rsidRDefault="00D83711" w:rsidP="00836B8A">
      <w:pPr>
        <w:jc w:val="center"/>
        <w:rPr>
          <w:rFonts w:ascii="ＭＳ 明朝" w:eastAsia="ＭＳ 明朝" w:hAnsi="ＭＳ 明朝"/>
          <w:sz w:val="48"/>
        </w:rPr>
      </w:pPr>
      <w:r w:rsidRPr="0054228D">
        <w:rPr>
          <w:rFonts w:ascii="ＭＳ 明朝" w:eastAsia="ＭＳ 明朝" w:hAnsi="ＭＳ 明朝" w:hint="eastAsia"/>
          <w:sz w:val="48"/>
        </w:rPr>
        <w:t>誓　　約　　書</w:t>
      </w:r>
    </w:p>
    <w:p w14:paraId="196A390F" w14:textId="77777777" w:rsidR="00ED7CBF" w:rsidRPr="0054228D" w:rsidRDefault="00ED7CBF" w:rsidP="00836B8A">
      <w:pPr>
        <w:rPr>
          <w:rFonts w:ascii="ＭＳ 明朝" w:eastAsia="ＭＳ 明朝" w:hAnsi="ＭＳ 明朝"/>
          <w:sz w:val="24"/>
          <w:szCs w:val="24"/>
        </w:rPr>
      </w:pPr>
    </w:p>
    <w:p w14:paraId="1B1BB351" w14:textId="77777777" w:rsidR="0046695B" w:rsidRPr="0054228D" w:rsidRDefault="00F73DEB" w:rsidP="00836B8A">
      <w:pPr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81DFA" w:rsidRPr="0054228D">
        <w:rPr>
          <w:rFonts w:ascii="ＭＳ 明朝" w:eastAsia="ＭＳ 明朝" w:hAnsi="ＭＳ 明朝" w:hint="eastAsia"/>
          <w:sz w:val="22"/>
          <w:szCs w:val="24"/>
        </w:rPr>
        <w:t>北名古屋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市の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学校・保育園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給食で使用する給食用物資</w:t>
      </w:r>
      <w:r w:rsidR="001B7DD1" w:rsidRPr="0054228D">
        <w:rPr>
          <w:rFonts w:ascii="ＭＳ 明朝" w:eastAsia="ＭＳ 明朝" w:hAnsi="ＭＳ 明朝" w:hint="eastAsia"/>
          <w:sz w:val="22"/>
          <w:szCs w:val="24"/>
        </w:rPr>
        <w:t>（以下「物資」という。）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の納入業者登録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を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申請するにあたり、次の事項を誓約いたします。</w:t>
      </w:r>
    </w:p>
    <w:p w14:paraId="10BAED1D" w14:textId="77777777" w:rsidR="009515C9" w:rsidRPr="0054228D" w:rsidRDefault="009515C9" w:rsidP="00836B8A">
      <w:pPr>
        <w:rPr>
          <w:rFonts w:ascii="ＭＳ 明朝" w:eastAsia="ＭＳ 明朝" w:hAnsi="ＭＳ 明朝"/>
          <w:sz w:val="22"/>
          <w:szCs w:val="24"/>
        </w:rPr>
      </w:pPr>
    </w:p>
    <w:p w14:paraId="6E273E56" w14:textId="77777777" w:rsidR="009515C9" w:rsidRPr="0054228D" w:rsidRDefault="009515C9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B81DFA" w:rsidRPr="0054228D">
        <w:rPr>
          <w:rFonts w:ascii="ＭＳ 明朝" w:eastAsia="ＭＳ 明朝" w:hAnsi="ＭＳ 明朝" w:hint="eastAsia"/>
          <w:sz w:val="22"/>
          <w:szCs w:val="24"/>
        </w:rPr>
        <w:t>北名古屋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市契約規則</w:t>
      </w:r>
      <w:r w:rsidR="002C0F66" w:rsidRPr="0054228D">
        <w:rPr>
          <w:rFonts w:ascii="ＭＳ 明朝" w:eastAsia="ＭＳ 明朝" w:hAnsi="ＭＳ 明朝" w:hint="eastAsia"/>
          <w:sz w:val="22"/>
          <w:szCs w:val="24"/>
        </w:rPr>
        <w:t>等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を</w:t>
      </w:r>
      <w:r w:rsidR="002C0F66" w:rsidRPr="0054228D">
        <w:rPr>
          <w:rFonts w:ascii="ＭＳ 明朝" w:eastAsia="ＭＳ 明朝" w:hAnsi="ＭＳ 明朝" w:hint="eastAsia"/>
          <w:sz w:val="22"/>
          <w:szCs w:val="24"/>
        </w:rPr>
        <w:t>遵守し、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北名古屋</w:t>
      </w:r>
      <w:r w:rsidR="002C0F66" w:rsidRPr="0054228D">
        <w:rPr>
          <w:rFonts w:ascii="ＭＳ 明朝" w:eastAsia="ＭＳ 明朝" w:hAnsi="ＭＳ 明朝" w:hint="eastAsia"/>
          <w:sz w:val="22"/>
          <w:szCs w:val="24"/>
        </w:rPr>
        <w:t>市が定める納入条件及び規格等により</w:t>
      </w:r>
      <w:r w:rsidRPr="0054228D">
        <w:rPr>
          <w:rFonts w:ascii="ＭＳ 明朝" w:eastAsia="ＭＳ 明朝" w:hAnsi="ＭＳ 明朝" w:hint="eastAsia"/>
          <w:sz w:val="22"/>
          <w:szCs w:val="24"/>
        </w:rPr>
        <w:t>物資を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納入</w:t>
      </w:r>
      <w:r w:rsidRPr="0054228D">
        <w:rPr>
          <w:rFonts w:ascii="ＭＳ 明朝" w:eastAsia="ＭＳ 明朝" w:hAnsi="ＭＳ 明朝" w:hint="eastAsia"/>
          <w:sz w:val="22"/>
          <w:szCs w:val="24"/>
        </w:rPr>
        <w:t>すること。</w:t>
      </w:r>
    </w:p>
    <w:p w14:paraId="728F4A0C" w14:textId="77777777" w:rsidR="009515C9" w:rsidRPr="0054228D" w:rsidRDefault="009515C9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>２　価格を不当に競り上げ又は下げる目的での談合や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北名古屋市</w:t>
      </w:r>
      <w:r w:rsidRPr="0054228D">
        <w:rPr>
          <w:rFonts w:ascii="ＭＳ 明朝" w:eastAsia="ＭＳ 明朝" w:hAnsi="ＭＳ 明朝" w:hint="eastAsia"/>
          <w:sz w:val="22"/>
          <w:szCs w:val="24"/>
        </w:rPr>
        <w:t>職員の正当な職務の執行を妨げる不正行為等は一切行いません。</w:t>
      </w:r>
    </w:p>
    <w:p w14:paraId="7E18A245" w14:textId="77777777" w:rsidR="009515C9" w:rsidRPr="0054228D" w:rsidRDefault="002C0F66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物資</w:t>
      </w:r>
      <w:r w:rsidRPr="0054228D">
        <w:rPr>
          <w:rFonts w:ascii="ＭＳ 明朝" w:eastAsia="ＭＳ 明朝" w:hAnsi="ＭＳ 明朝" w:hint="eastAsia"/>
          <w:sz w:val="22"/>
          <w:szCs w:val="24"/>
        </w:rPr>
        <w:t>の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納入については、納入期日及び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時間</w:t>
      </w:r>
      <w:r w:rsidR="00956528" w:rsidRPr="0054228D">
        <w:rPr>
          <w:rFonts w:ascii="ＭＳ 明朝" w:eastAsia="ＭＳ 明朝" w:hAnsi="ＭＳ 明朝" w:hint="eastAsia"/>
          <w:sz w:val="22"/>
          <w:szCs w:val="24"/>
        </w:rPr>
        <w:t>を厳守すること。また、店舗、倉庫、冷蔵・冷凍庫、配送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車両等の環境衛生</w:t>
      </w:r>
      <w:r w:rsidRPr="0054228D">
        <w:rPr>
          <w:rFonts w:ascii="ＭＳ 明朝" w:eastAsia="ＭＳ 明朝" w:hAnsi="ＭＳ 明朝" w:hint="eastAsia"/>
          <w:sz w:val="22"/>
          <w:szCs w:val="24"/>
        </w:rPr>
        <w:t>並びに事業所等の設備の衛生管理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及び</w:t>
      </w:r>
      <w:r w:rsidRPr="0054228D">
        <w:rPr>
          <w:rFonts w:ascii="ＭＳ 明朝" w:eastAsia="ＭＳ 明朝" w:hAnsi="ＭＳ 明朝" w:hint="eastAsia"/>
          <w:sz w:val="22"/>
          <w:szCs w:val="24"/>
        </w:rPr>
        <w:t>物資の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取り扱いに細心の注意を払い、不適格品や不良品のないように万全を期すこと。</w:t>
      </w:r>
    </w:p>
    <w:p w14:paraId="12163146" w14:textId="77777777" w:rsidR="009515C9" w:rsidRPr="0054228D" w:rsidRDefault="002C0F66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>４　納入する物資は、提出見本・見積書</w:t>
      </w:r>
      <w:r w:rsidR="00CC5A08" w:rsidRPr="0054228D">
        <w:rPr>
          <w:rFonts w:ascii="ＭＳ 明朝" w:eastAsia="ＭＳ 明朝" w:hAnsi="ＭＳ 明朝" w:hint="eastAsia"/>
          <w:sz w:val="22"/>
          <w:szCs w:val="24"/>
        </w:rPr>
        <w:t>のとおり</w:t>
      </w:r>
      <w:r w:rsidR="007D1EC7" w:rsidRPr="0054228D">
        <w:rPr>
          <w:rFonts w:ascii="ＭＳ 明朝" w:eastAsia="ＭＳ 明朝" w:hAnsi="ＭＳ 明朝" w:hint="eastAsia"/>
          <w:sz w:val="22"/>
          <w:szCs w:val="24"/>
        </w:rPr>
        <w:t>とし</w:t>
      </w:r>
      <w:r w:rsidR="00CC5A08" w:rsidRPr="0054228D">
        <w:rPr>
          <w:rFonts w:ascii="ＭＳ 明朝" w:eastAsia="ＭＳ 明朝" w:hAnsi="ＭＳ 明朝" w:hint="eastAsia"/>
          <w:sz w:val="22"/>
          <w:szCs w:val="24"/>
        </w:rPr>
        <w:t>、内容・品質・産地・量目等の正確に万全を期すること。なお、</w:t>
      </w:r>
      <w:r w:rsidRPr="0054228D">
        <w:rPr>
          <w:rFonts w:ascii="ＭＳ 明朝" w:eastAsia="ＭＳ 明朝" w:hAnsi="ＭＳ 明朝" w:hint="eastAsia"/>
          <w:sz w:val="22"/>
          <w:szCs w:val="24"/>
        </w:rPr>
        <w:t>納入した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物資が品質不良又は異物混入等の</w:t>
      </w:r>
      <w:r w:rsidR="004326BF" w:rsidRPr="0054228D">
        <w:rPr>
          <w:rFonts w:ascii="ＭＳ 明朝" w:eastAsia="ＭＳ 明朝" w:hAnsi="ＭＳ 明朝" w:hint="eastAsia"/>
          <w:sz w:val="22"/>
          <w:szCs w:val="24"/>
        </w:rPr>
        <w:t>不適格品・</w:t>
      </w:r>
      <w:r w:rsidR="00B51DD0" w:rsidRPr="0054228D">
        <w:rPr>
          <w:rFonts w:ascii="ＭＳ 明朝" w:eastAsia="ＭＳ 明朝" w:hAnsi="ＭＳ 明朝" w:hint="eastAsia"/>
          <w:sz w:val="22"/>
          <w:szCs w:val="24"/>
        </w:rPr>
        <w:t>不良品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と指摘された場合</w:t>
      </w:r>
      <w:r w:rsidR="00CC5A08" w:rsidRPr="0054228D">
        <w:rPr>
          <w:rFonts w:ascii="ＭＳ 明朝" w:eastAsia="ＭＳ 明朝" w:hAnsi="ＭＳ 明朝" w:hint="eastAsia"/>
          <w:sz w:val="22"/>
          <w:szCs w:val="24"/>
        </w:rPr>
        <w:t>や数量等の過不足が生じた場合は、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直ちに引き取り</w:t>
      </w:r>
      <w:r w:rsidR="00CC5A08" w:rsidRPr="0054228D">
        <w:rPr>
          <w:rFonts w:ascii="ＭＳ 明朝" w:eastAsia="ＭＳ 明朝" w:hAnsi="ＭＳ 明朝" w:hint="eastAsia"/>
          <w:sz w:val="22"/>
          <w:szCs w:val="24"/>
        </w:rPr>
        <w:t>、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交換</w:t>
      </w:r>
      <w:r w:rsidR="00CC5A08" w:rsidRPr="0054228D">
        <w:rPr>
          <w:rFonts w:ascii="ＭＳ 明朝" w:eastAsia="ＭＳ 明朝" w:hAnsi="ＭＳ 明朝" w:hint="eastAsia"/>
          <w:sz w:val="22"/>
          <w:szCs w:val="24"/>
        </w:rPr>
        <w:t>・</w:t>
      </w:r>
      <w:r w:rsidR="007D1EC7" w:rsidRPr="0054228D">
        <w:rPr>
          <w:rFonts w:ascii="ＭＳ 明朝" w:eastAsia="ＭＳ 明朝" w:hAnsi="ＭＳ 明朝" w:hint="eastAsia"/>
          <w:sz w:val="22"/>
          <w:szCs w:val="24"/>
        </w:rPr>
        <w:t>補充</w:t>
      </w:r>
      <w:r w:rsidR="009515C9" w:rsidRPr="0054228D">
        <w:rPr>
          <w:rFonts w:ascii="ＭＳ 明朝" w:eastAsia="ＭＳ 明朝" w:hAnsi="ＭＳ 明朝" w:hint="eastAsia"/>
          <w:sz w:val="22"/>
          <w:szCs w:val="24"/>
        </w:rPr>
        <w:t>等の処置を取ること。</w:t>
      </w:r>
    </w:p>
    <w:p w14:paraId="786CF5CF" w14:textId="77777777" w:rsidR="009515C9" w:rsidRPr="0054228D" w:rsidRDefault="009515C9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7D1EC7" w:rsidRPr="0054228D">
        <w:rPr>
          <w:rFonts w:ascii="ＭＳ 明朝" w:eastAsia="ＭＳ 明朝" w:hAnsi="ＭＳ 明朝" w:hint="eastAsia"/>
          <w:sz w:val="22"/>
          <w:szCs w:val="24"/>
        </w:rPr>
        <w:t>万が一、納入した物資に異物混入等の異常事態が発生したときは、</w:t>
      </w:r>
      <w:r w:rsidR="001060E2" w:rsidRPr="0054228D">
        <w:rPr>
          <w:rFonts w:ascii="ＭＳ 明朝" w:eastAsia="ＭＳ 明朝" w:hAnsi="ＭＳ 明朝" w:hint="eastAsia"/>
          <w:sz w:val="22"/>
          <w:szCs w:val="24"/>
        </w:rPr>
        <w:t>原因究明・再発防止等について誠実に対応すること。</w:t>
      </w:r>
      <w:r w:rsidRPr="0054228D">
        <w:rPr>
          <w:rFonts w:ascii="ＭＳ 明朝" w:eastAsia="ＭＳ 明朝" w:hAnsi="ＭＳ 明朝" w:hint="eastAsia"/>
          <w:sz w:val="22"/>
          <w:szCs w:val="24"/>
        </w:rPr>
        <w:t>また、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児童</w:t>
      </w:r>
      <w:r w:rsidR="001060E2" w:rsidRPr="0054228D">
        <w:rPr>
          <w:rFonts w:ascii="ＭＳ 明朝" w:eastAsia="ＭＳ 明朝" w:hAnsi="ＭＳ 明朝" w:hint="eastAsia"/>
          <w:sz w:val="22"/>
          <w:szCs w:val="24"/>
        </w:rPr>
        <w:t>生徒、園児等の羅病原因と立証されたときは、その損害に対して責任を持って対応すること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。</w:t>
      </w:r>
    </w:p>
    <w:p w14:paraId="071F0CED" w14:textId="77777777" w:rsidR="009515C9" w:rsidRPr="0054228D" w:rsidRDefault="009515C9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>６　従業員の衛生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教育及び</w:t>
      </w:r>
      <w:r w:rsidRPr="0054228D">
        <w:rPr>
          <w:rFonts w:ascii="ＭＳ 明朝" w:eastAsia="ＭＳ 明朝" w:hAnsi="ＭＳ 明朝" w:hint="eastAsia"/>
          <w:sz w:val="22"/>
          <w:szCs w:val="24"/>
        </w:rPr>
        <w:t>健康管理を十分に行うこと。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また、</w:t>
      </w:r>
      <w:r w:rsidR="008C3EBF" w:rsidRPr="0054228D">
        <w:rPr>
          <w:rFonts w:ascii="ＭＳ 明朝" w:eastAsia="ＭＳ 明朝" w:hAnsi="ＭＳ 明朝" w:hint="eastAsia"/>
          <w:sz w:val="22"/>
          <w:szCs w:val="24"/>
        </w:rPr>
        <w:t>物資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納入の有無に関わらず</w:t>
      </w:r>
      <w:r w:rsidR="005C6989" w:rsidRPr="0054228D">
        <w:rPr>
          <w:rFonts w:ascii="ＭＳ 明朝" w:eastAsia="ＭＳ 明朝" w:hAnsi="ＭＳ 明朝" w:hint="eastAsia"/>
          <w:sz w:val="22"/>
          <w:szCs w:val="24"/>
        </w:rPr>
        <w:t>、</w:t>
      </w:r>
      <w:r w:rsidR="00956528" w:rsidRPr="0054228D">
        <w:rPr>
          <w:rFonts w:ascii="ＭＳ 明朝" w:eastAsia="ＭＳ 明朝" w:hAnsi="ＭＳ 明朝" w:hint="eastAsia"/>
          <w:sz w:val="22"/>
          <w:szCs w:val="24"/>
        </w:rPr>
        <w:t>仕入れ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・製造・加工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・保管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・配送</w:t>
      </w:r>
      <w:r w:rsidR="000C5900" w:rsidRPr="0054228D">
        <w:rPr>
          <w:rFonts w:ascii="ＭＳ 明朝" w:eastAsia="ＭＳ 明朝" w:hAnsi="ＭＳ 明朝" w:hint="eastAsia"/>
          <w:sz w:val="22"/>
          <w:szCs w:val="24"/>
        </w:rPr>
        <w:t>など物資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に関わる</w:t>
      </w:r>
      <w:r w:rsidR="000C5900" w:rsidRPr="0054228D">
        <w:rPr>
          <w:rFonts w:ascii="ＭＳ 明朝" w:eastAsia="ＭＳ 明朝" w:hAnsi="ＭＳ 明朝" w:hint="eastAsia"/>
          <w:sz w:val="22"/>
          <w:szCs w:val="24"/>
        </w:rPr>
        <w:t>従業員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全員の検便試験検査成績書を</w:t>
      </w:r>
      <w:r w:rsidR="000C5900" w:rsidRPr="0054228D">
        <w:rPr>
          <w:rFonts w:ascii="ＭＳ 明朝" w:eastAsia="ＭＳ 明朝" w:hAnsi="ＭＳ 明朝" w:hint="eastAsia"/>
          <w:sz w:val="22"/>
          <w:szCs w:val="24"/>
        </w:rPr>
        <w:t>毎月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１回以上提出すること。</w:t>
      </w:r>
    </w:p>
    <w:p w14:paraId="4D3F83FD" w14:textId="048735FC" w:rsidR="009515C9" w:rsidRPr="0054228D" w:rsidRDefault="009515C9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>７　物資を納入する際は、</w:t>
      </w:r>
      <w:r w:rsidR="00B51DD0" w:rsidRPr="0054228D">
        <w:rPr>
          <w:rFonts w:ascii="ＭＳ 明朝" w:eastAsia="ＭＳ 明朝" w:hAnsi="ＭＳ 明朝" w:hint="eastAsia"/>
          <w:sz w:val="22"/>
          <w:szCs w:val="24"/>
        </w:rPr>
        <w:t>給食センター</w:t>
      </w:r>
      <w:r w:rsidRPr="0054228D">
        <w:rPr>
          <w:rFonts w:ascii="ＭＳ 明朝" w:eastAsia="ＭＳ 明朝" w:hAnsi="ＭＳ 明朝" w:hint="eastAsia"/>
          <w:sz w:val="22"/>
          <w:szCs w:val="24"/>
        </w:rPr>
        <w:t>等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の</w:t>
      </w:r>
      <w:r w:rsidRPr="0054228D">
        <w:rPr>
          <w:rFonts w:ascii="ＭＳ 明朝" w:eastAsia="ＭＳ 明朝" w:hAnsi="ＭＳ 明朝" w:hint="eastAsia"/>
          <w:sz w:val="22"/>
          <w:szCs w:val="24"/>
        </w:rPr>
        <w:t>納入先の指示に従い、</w:t>
      </w:r>
      <w:r w:rsidR="00B51DD0" w:rsidRPr="0054228D">
        <w:rPr>
          <w:rFonts w:ascii="ＭＳ 明朝" w:eastAsia="ＭＳ 明朝" w:hAnsi="ＭＳ 明朝" w:hint="eastAsia"/>
          <w:sz w:val="22"/>
          <w:szCs w:val="24"/>
        </w:rPr>
        <w:t>施設内における交通安全</w:t>
      </w:r>
      <w:r w:rsidR="004326BF" w:rsidRPr="0054228D">
        <w:rPr>
          <w:rFonts w:ascii="ＭＳ 明朝" w:eastAsia="ＭＳ 明朝" w:hAnsi="ＭＳ 明朝" w:hint="eastAsia"/>
          <w:sz w:val="22"/>
          <w:szCs w:val="24"/>
        </w:rPr>
        <w:t>に</w:t>
      </w:r>
      <w:r w:rsidR="00B51DD0" w:rsidRPr="0054228D">
        <w:rPr>
          <w:rFonts w:ascii="ＭＳ 明朝" w:eastAsia="ＭＳ 明朝" w:hAnsi="ＭＳ 明朝" w:hint="eastAsia"/>
          <w:sz w:val="22"/>
          <w:szCs w:val="24"/>
        </w:rPr>
        <w:t>留意すること。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特に、</w:t>
      </w:r>
      <w:r w:rsidR="004326BF" w:rsidRPr="0054228D">
        <w:rPr>
          <w:rFonts w:ascii="ＭＳ 明朝" w:eastAsia="ＭＳ 明朝" w:hAnsi="ＭＳ 明朝" w:hint="eastAsia"/>
          <w:sz w:val="22"/>
          <w:szCs w:val="24"/>
        </w:rPr>
        <w:t>学校・保育園に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納入する際</w:t>
      </w:r>
      <w:r w:rsidR="004326BF" w:rsidRPr="0054228D">
        <w:rPr>
          <w:rFonts w:ascii="ＭＳ 明朝" w:eastAsia="ＭＳ 明朝" w:hAnsi="ＭＳ 明朝" w:hint="eastAsia"/>
          <w:sz w:val="22"/>
          <w:szCs w:val="24"/>
        </w:rPr>
        <w:t>は、</w:t>
      </w:r>
      <w:r w:rsidRPr="0054228D">
        <w:rPr>
          <w:rFonts w:ascii="ＭＳ 明朝" w:eastAsia="ＭＳ 明朝" w:hAnsi="ＭＳ 明朝" w:hint="eastAsia"/>
          <w:sz w:val="22"/>
          <w:szCs w:val="24"/>
        </w:rPr>
        <w:t>常に児童生徒</w:t>
      </w:r>
      <w:r w:rsidR="004326BF" w:rsidRPr="0054228D">
        <w:rPr>
          <w:rFonts w:ascii="ＭＳ 明朝" w:eastAsia="ＭＳ 明朝" w:hAnsi="ＭＳ 明朝" w:hint="eastAsia"/>
          <w:sz w:val="22"/>
          <w:szCs w:val="24"/>
        </w:rPr>
        <w:t>、園児</w:t>
      </w:r>
      <w:r w:rsidRPr="0054228D">
        <w:rPr>
          <w:rFonts w:ascii="ＭＳ 明朝" w:eastAsia="ＭＳ 明朝" w:hAnsi="ＭＳ 明朝" w:hint="eastAsia"/>
          <w:sz w:val="22"/>
          <w:szCs w:val="24"/>
        </w:rPr>
        <w:t>等の安全確保に万全を期すこと。</w:t>
      </w:r>
    </w:p>
    <w:p w14:paraId="18B75AFA" w14:textId="77777777" w:rsidR="009515C9" w:rsidRPr="0054228D" w:rsidRDefault="00A7224F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 xml:space="preserve">８　</w:t>
      </w:r>
      <w:r w:rsidR="000D437C" w:rsidRPr="0054228D">
        <w:rPr>
          <w:rFonts w:ascii="ＭＳ 明朝" w:eastAsia="ＭＳ 明朝" w:hAnsi="ＭＳ 明朝" w:hint="eastAsia"/>
          <w:sz w:val="22"/>
          <w:szCs w:val="24"/>
        </w:rPr>
        <w:t>物資の納入等に関し、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北名古屋</w:t>
      </w:r>
      <w:r w:rsidR="000D437C" w:rsidRPr="0054228D">
        <w:rPr>
          <w:rFonts w:ascii="ＭＳ 明朝" w:eastAsia="ＭＳ 明朝" w:hAnsi="ＭＳ 明朝" w:hint="eastAsia"/>
          <w:sz w:val="22"/>
          <w:szCs w:val="24"/>
        </w:rPr>
        <w:t>市</w:t>
      </w:r>
      <w:r w:rsidR="007D1EC7" w:rsidRPr="0054228D">
        <w:rPr>
          <w:rFonts w:ascii="ＭＳ 明朝" w:eastAsia="ＭＳ 明朝" w:hAnsi="ＭＳ 明朝" w:hint="eastAsia"/>
          <w:sz w:val="22"/>
          <w:szCs w:val="24"/>
        </w:rPr>
        <w:t>等</w:t>
      </w:r>
      <w:r w:rsidRPr="0054228D">
        <w:rPr>
          <w:rFonts w:ascii="ＭＳ 明朝" w:eastAsia="ＭＳ 明朝" w:hAnsi="ＭＳ 明朝" w:hint="eastAsia"/>
          <w:sz w:val="22"/>
          <w:szCs w:val="24"/>
        </w:rPr>
        <w:t>が説明又は資料の提出を求めた場合や</w:t>
      </w:r>
      <w:r w:rsidR="000D437C" w:rsidRPr="0054228D">
        <w:rPr>
          <w:rFonts w:ascii="ＭＳ 明朝" w:eastAsia="ＭＳ 明朝" w:hAnsi="ＭＳ 明朝" w:hint="eastAsia"/>
          <w:sz w:val="22"/>
          <w:szCs w:val="24"/>
        </w:rPr>
        <w:t>立入調査を実施する場合は、これに協力すること。</w:t>
      </w:r>
    </w:p>
    <w:p w14:paraId="4D29E909" w14:textId="77777777" w:rsidR="000D437C" w:rsidRPr="0054228D" w:rsidRDefault="00A7224F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 xml:space="preserve">９　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物資の納入等に際し、前各項に反した場合、</w:t>
      </w:r>
      <w:r w:rsidR="007D1EC7" w:rsidRPr="0054228D">
        <w:rPr>
          <w:rFonts w:ascii="ＭＳ 明朝" w:eastAsia="ＭＳ 明朝" w:hAnsi="ＭＳ 明朝" w:hint="eastAsia"/>
          <w:sz w:val="22"/>
          <w:szCs w:val="24"/>
        </w:rPr>
        <w:t>北名古屋市、北名古屋市教育委員会及び北名古屋市給食センター</w:t>
      </w:r>
      <w:r w:rsidR="000D437C" w:rsidRPr="0054228D">
        <w:rPr>
          <w:rFonts w:ascii="ＭＳ 明朝" w:eastAsia="ＭＳ 明朝" w:hAnsi="ＭＳ 明朝" w:hint="eastAsia"/>
          <w:sz w:val="22"/>
          <w:szCs w:val="24"/>
        </w:rPr>
        <w:t>の指示に従うこと。</w:t>
      </w:r>
    </w:p>
    <w:p w14:paraId="5BDDCB4B" w14:textId="77777777" w:rsidR="000D437C" w:rsidRPr="0054228D" w:rsidRDefault="000D437C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 xml:space="preserve">10　</w:t>
      </w:r>
      <w:r w:rsidR="00B81DFA" w:rsidRPr="0054228D">
        <w:rPr>
          <w:rFonts w:ascii="ＭＳ 明朝" w:eastAsia="ＭＳ 明朝" w:hAnsi="ＭＳ 明朝" w:hint="eastAsia"/>
          <w:sz w:val="22"/>
          <w:szCs w:val="24"/>
        </w:rPr>
        <w:t>北名古屋市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学校・保育園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給食用物資納入業者登録申請</w:t>
      </w:r>
      <w:r w:rsidRPr="0054228D">
        <w:rPr>
          <w:rFonts w:ascii="ＭＳ 明朝" w:eastAsia="ＭＳ 明朝" w:hAnsi="ＭＳ 明朝" w:hint="eastAsia"/>
          <w:sz w:val="22"/>
          <w:szCs w:val="24"/>
        </w:rPr>
        <w:t>に係る関係書類に記載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した</w:t>
      </w:r>
      <w:r w:rsidRPr="0054228D">
        <w:rPr>
          <w:rFonts w:ascii="ＭＳ 明朝" w:eastAsia="ＭＳ 明朝" w:hAnsi="ＭＳ 明朝" w:hint="eastAsia"/>
          <w:sz w:val="22"/>
          <w:szCs w:val="24"/>
        </w:rPr>
        <w:t>内容は</w:t>
      </w:r>
      <w:r w:rsidR="00A7224F" w:rsidRPr="0054228D">
        <w:rPr>
          <w:rFonts w:ascii="ＭＳ 明朝" w:eastAsia="ＭＳ 明朝" w:hAnsi="ＭＳ 明朝" w:hint="eastAsia"/>
          <w:sz w:val="22"/>
          <w:szCs w:val="24"/>
        </w:rPr>
        <w:t>、</w:t>
      </w:r>
      <w:r w:rsidRPr="0054228D">
        <w:rPr>
          <w:rFonts w:ascii="ＭＳ 明朝" w:eastAsia="ＭＳ 明朝" w:hAnsi="ＭＳ 明朝" w:hint="eastAsia"/>
          <w:sz w:val="22"/>
          <w:szCs w:val="24"/>
        </w:rPr>
        <w:t>事実に相違ありません。</w:t>
      </w:r>
    </w:p>
    <w:p w14:paraId="66CCF1F5" w14:textId="77777777" w:rsidR="000D437C" w:rsidRPr="0054228D" w:rsidRDefault="000D437C" w:rsidP="00836B8A">
      <w:pPr>
        <w:ind w:left="223" w:hangingChars="100" w:hanging="223"/>
        <w:rPr>
          <w:rFonts w:ascii="ＭＳ 明朝" w:eastAsia="ＭＳ 明朝" w:hAnsi="ＭＳ 明朝"/>
          <w:sz w:val="22"/>
          <w:szCs w:val="24"/>
        </w:rPr>
      </w:pPr>
      <w:r w:rsidRPr="0054228D">
        <w:rPr>
          <w:rFonts w:ascii="ＭＳ 明朝" w:eastAsia="ＭＳ 明朝" w:hAnsi="ＭＳ 明朝" w:hint="eastAsia"/>
          <w:sz w:val="22"/>
          <w:szCs w:val="24"/>
        </w:rPr>
        <w:t>11　以上の内容に反したことを理由に、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北名古屋市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学校・保育園</w:t>
      </w:r>
      <w:r w:rsidRPr="0054228D">
        <w:rPr>
          <w:rFonts w:ascii="ＭＳ 明朝" w:eastAsia="ＭＳ 明朝" w:hAnsi="ＭＳ 明朝" w:hint="eastAsia"/>
          <w:sz w:val="22"/>
          <w:szCs w:val="24"/>
        </w:rPr>
        <w:t>給食用物資納入業者登録の</w:t>
      </w:r>
      <w:r w:rsidR="00C05B3B" w:rsidRPr="0054228D">
        <w:rPr>
          <w:rFonts w:ascii="ＭＳ 明朝" w:eastAsia="ＭＳ 明朝" w:hAnsi="ＭＳ 明朝" w:hint="eastAsia"/>
          <w:sz w:val="22"/>
          <w:szCs w:val="24"/>
        </w:rPr>
        <w:t>停止又は</w:t>
      </w:r>
      <w:r w:rsidRPr="0054228D">
        <w:rPr>
          <w:rFonts w:ascii="ＭＳ 明朝" w:eastAsia="ＭＳ 明朝" w:hAnsi="ＭＳ 明朝" w:hint="eastAsia"/>
          <w:sz w:val="22"/>
          <w:szCs w:val="24"/>
        </w:rPr>
        <w:t>取</w:t>
      </w:r>
      <w:r w:rsidR="00801CC1" w:rsidRPr="0054228D">
        <w:rPr>
          <w:rFonts w:ascii="ＭＳ 明朝" w:eastAsia="ＭＳ 明朝" w:hAnsi="ＭＳ 明朝" w:hint="eastAsia"/>
          <w:sz w:val="22"/>
          <w:szCs w:val="24"/>
        </w:rPr>
        <w:t>り</w:t>
      </w:r>
      <w:r w:rsidRPr="0054228D">
        <w:rPr>
          <w:rFonts w:ascii="ＭＳ 明朝" w:eastAsia="ＭＳ 明朝" w:hAnsi="ＭＳ 明朝" w:hint="eastAsia"/>
          <w:sz w:val="22"/>
          <w:szCs w:val="24"/>
        </w:rPr>
        <w:t>消しを受けた場合でも、一切異議を申し立てず、いかなる補償も求めません。</w:t>
      </w:r>
    </w:p>
    <w:p w14:paraId="5F6B2B8E" w14:textId="77777777" w:rsidR="00D83711" w:rsidRPr="0054228D" w:rsidRDefault="00D83711" w:rsidP="00836B8A">
      <w:pPr>
        <w:rPr>
          <w:rFonts w:ascii="ＭＳ 明朝" w:eastAsia="ＭＳ 明朝" w:hAnsi="ＭＳ 明朝"/>
          <w:sz w:val="24"/>
        </w:rPr>
      </w:pPr>
    </w:p>
    <w:p w14:paraId="2D72C17A" w14:textId="77777777" w:rsidR="00D83711" w:rsidRPr="0054228D" w:rsidRDefault="00D83711" w:rsidP="00836B8A">
      <w:pPr>
        <w:rPr>
          <w:rFonts w:ascii="ＭＳ 明朝" w:eastAsia="ＭＳ 明朝" w:hAnsi="ＭＳ 明朝"/>
          <w:sz w:val="24"/>
        </w:rPr>
      </w:pPr>
      <w:r w:rsidRPr="0054228D">
        <w:rPr>
          <w:rFonts w:ascii="ＭＳ 明朝" w:eastAsia="ＭＳ 明朝" w:hAnsi="ＭＳ 明朝" w:hint="eastAsia"/>
          <w:sz w:val="24"/>
        </w:rPr>
        <w:t xml:space="preserve">　　令和</w:t>
      </w:r>
      <w:r w:rsidR="00175020">
        <w:rPr>
          <w:rFonts w:ascii="ＭＳ 明朝" w:eastAsia="ＭＳ 明朝" w:hAnsi="ＭＳ 明朝" w:hint="eastAsia"/>
          <w:sz w:val="24"/>
        </w:rPr>
        <w:t xml:space="preserve">　　</w:t>
      </w:r>
      <w:r w:rsidRPr="0054228D">
        <w:rPr>
          <w:rFonts w:ascii="ＭＳ 明朝" w:eastAsia="ＭＳ 明朝" w:hAnsi="ＭＳ 明朝" w:hint="eastAsia"/>
          <w:sz w:val="24"/>
        </w:rPr>
        <w:t>年　　月　　日</w:t>
      </w:r>
    </w:p>
    <w:p w14:paraId="26752576" w14:textId="77777777" w:rsidR="00D83711" w:rsidRPr="0054228D" w:rsidRDefault="00D83711" w:rsidP="00836B8A">
      <w:pPr>
        <w:rPr>
          <w:rFonts w:ascii="ＭＳ 明朝" w:eastAsia="ＭＳ 明朝" w:hAnsi="ＭＳ 明朝"/>
          <w:sz w:val="24"/>
        </w:rPr>
      </w:pPr>
    </w:p>
    <w:p w14:paraId="772AE5EC" w14:textId="77777777" w:rsidR="00D83711" w:rsidRPr="0054228D" w:rsidRDefault="00D83711" w:rsidP="00836B8A">
      <w:pPr>
        <w:rPr>
          <w:rFonts w:ascii="ＭＳ 明朝" w:eastAsia="ＭＳ 明朝" w:hAnsi="ＭＳ 明朝"/>
          <w:sz w:val="24"/>
          <w:szCs w:val="24"/>
        </w:rPr>
      </w:pPr>
      <w:r w:rsidRPr="0054228D">
        <w:rPr>
          <w:rFonts w:ascii="ＭＳ 明朝" w:eastAsia="ＭＳ 明朝" w:hAnsi="ＭＳ 明朝" w:hint="eastAsia"/>
          <w:sz w:val="24"/>
        </w:rPr>
        <w:t xml:space="preserve">　</w:t>
      </w:r>
      <w:r w:rsidR="00801CC1" w:rsidRPr="0054228D">
        <w:rPr>
          <w:rFonts w:ascii="ＭＳ 明朝" w:eastAsia="ＭＳ 明朝" w:hAnsi="ＭＳ 明朝" w:hint="eastAsia"/>
          <w:sz w:val="24"/>
        </w:rPr>
        <w:t>（宛先）</w:t>
      </w:r>
      <w:r w:rsidRPr="0054228D">
        <w:rPr>
          <w:rFonts w:ascii="ＭＳ 明朝" w:eastAsia="ＭＳ 明朝" w:hAnsi="ＭＳ 明朝" w:hint="eastAsia"/>
          <w:sz w:val="24"/>
          <w:szCs w:val="24"/>
        </w:rPr>
        <w:t>北名古屋市長</w:t>
      </w:r>
      <w:r w:rsidR="00801CC1" w:rsidRPr="0054228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C38891" w14:textId="77777777" w:rsidR="00F20BF2" w:rsidRPr="0054228D" w:rsidRDefault="00F20BF2" w:rsidP="00836B8A">
      <w:pPr>
        <w:rPr>
          <w:rFonts w:ascii="ＭＳ 明朝" w:eastAsia="ＭＳ 明朝" w:hAnsi="ＭＳ 明朝"/>
          <w:sz w:val="24"/>
          <w:szCs w:val="24"/>
        </w:rPr>
      </w:pPr>
    </w:p>
    <w:p w14:paraId="3F5B0A01" w14:textId="77777777" w:rsidR="00D83711" w:rsidRPr="0054228D" w:rsidRDefault="00D83711" w:rsidP="00836B8A">
      <w:pPr>
        <w:rPr>
          <w:rFonts w:ascii="ＭＳ 明朝" w:eastAsia="ＭＳ 明朝" w:hAnsi="ＭＳ 明朝"/>
          <w:sz w:val="24"/>
          <w:szCs w:val="24"/>
        </w:rPr>
      </w:pPr>
      <w:r w:rsidRPr="005422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54228D">
        <w:rPr>
          <w:rFonts w:ascii="ＭＳ 明朝" w:eastAsia="ＭＳ 明朝" w:hAnsi="ＭＳ 明朝" w:hint="eastAsia"/>
          <w:spacing w:val="489"/>
          <w:kern w:val="0"/>
          <w:sz w:val="24"/>
          <w:szCs w:val="24"/>
          <w:fitText w:val="1458" w:id="-1046711295"/>
        </w:rPr>
        <w:t>住</w:t>
      </w:r>
      <w:r w:rsidRPr="0054228D">
        <w:rPr>
          <w:rFonts w:ascii="ＭＳ 明朝" w:eastAsia="ＭＳ 明朝" w:hAnsi="ＭＳ 明朝" w:hint="eastAsia"/>
          <w:kern w:val="0"/>
          <w:sz w:val="24"/>
          <w:szCs w:val="24"/>
          <w:fitText w:val="1458" w:id="-1046711295"/>
        </w:rPr>
        <w:t>所</w:t>
      </w:r>
    </w:p>
    <w:p w14:paraId="229B8E59" w14:textId="77777777" w:rsidR="00D83711" w:rsidRPr="0054228D" w:rsidRDefault="00D83711" w:rsidP="00836B8A">
      <w:pPr>
        <w:rPr>
          <w:rFonts w:ascii="ＭＳ 明朝" w:eastAsia="ＭＳ 明朝" w:hAnsi="ＭＳ 明朝"/>
          <w:sz w:val="24"/>
          <w:szCs w:val="24"/>
        </w:rPr>
      </w:pPr>
    </w:p>
    <w:p w14:paraId="44B0B8D5" w14:textId="77777777" w:rsidR="00D83711" w:rsidRPr="0054228D" w:rsidRDefault="00D83711" w:rsidP="00836B8A">
      <w:pPr>
        <w:rPr>
          <w:rFonts w:ascii="ＭＳ 明朝" w:eastAsia="ＭＳ 明朝" w:hAnsi="ＭＳ 明朝"/>
          <w:kern w:val="0"/>
          <w:sz w:val="24"/>
          <w:szCs w:val="24"/>
        </w:rPr>
      </w:pPr>
      <w:r w:rsidRPr="005422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54228D">
        <w:rPr>
          <w:rFonts w:ascii="ＭＳ 明朝" w:eastAsia="ＭＳ 明朝" w:hAnsi="ＭＳ 明朝" w:hint="eastAsia"/>
          <w:kern w:val="0"/>
          <w:sz w:val="24"/>
          <w:szCs w:val="24"/>
        </w:rPr>
        <w:t>商号又は名称</w:t>
      </w:r>
    </w:p>
    <w:p w14:paraId="4AAFAEAD" w14:textId="77777777" w:rsidR="00D83711" w:rsidRPr="0054228D" w:rsidRDefault="00D83711" w:rsidP="00836B8A">
      <w:pPr>
        <w:rPr>
          <w:rFonts w:ascii="ＭＳ 明朝" w:eastAsia="ＭＳ 明朝" w:hAnsi="ＭＳ 明朝"/>
          <w:sz w:val="24"/>
          <w:szCs w:val="24"/>
        </w:rPr>
      </w:pPr>
    </w:p>
    <w:p w14:paraId="50CD00E2" w14:textId="77777777" w:rsidR="00D83711" w:rsidRPr="0054228D" w:rsidRDefault="00D83711" w:rsidP="00836B8A">
      <w:pPr>
        <w:rPr>
          <w:rFonts w:ascii="ＭＳ 明朝" w:eastAsia="ＭＳ 明朝" w:hAnsi="ＭＳ 明朝"/>
          <w:sz w:val="20"/>
          <w:szCs w:val="20"/>
        </w:rPr>
      </w:pPr>
      <w:r w:rsidRPr="005422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54228D">
        <w:rPr>
          <w:rFonts w:ascii="ＭＳ 明朝" w:eastAsia="ＭＳ 明朝" w:hAnsi="ＭＳ 明朝" w:hint="eastAsia"/>
          <w:spacing w:val="32"/>
          <w:kern w:val="0"/>
          <w:sz w:val="24"/>
          <w:szCs w:val="24"/>
          <w:fitText w:val="1458" w:id="-1046711296"/>
        </w:rPr>
        <w:t>代表者氏</w:t>
      </w:r>
      <w:r w:rsidRPr="0054228D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458" w:id="-1046711296"/>
        </w:rPr>
        <w:t>名</w:t>
      </w:r>
      <w:r w:rsidRPr="0054228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sectPr w:rsidR="00D83711" w:rsidRPr="0054228D" w:rsidSect="00801CC1">
      <w:pgSz w:w="11906" w:h="16838" w:code="9"/>
      <w:pgMar w:top="1418" w:right="1701" w:bottom="1134" w:left="1701" w:header="851" w:footer="992" w:gutter="0"/>
      <w:paperSrc w:first="7" w:other="7"/>
      <w:cols w:space="425"/>
      <w:docGrid w:type="linesAndChars" w:linePitch="31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B184" w14:textId="77777777" w:rsidR="00085BB8" w:rsidRDefault="00085BB8" w:rsidP="00BF1220">
      <w:r>
        <w:separator/>
      </w:r>
    </w:p>
  </w:endnote>
  <w:endnote w:type="continuationSeparator" w:id="0">
    <w:p w14:paraId="1BF143A0" w14:textId="77777777" w:rsidR="00085BB8" w:rsidRDefault="00085BB8" w:rsidP="00BF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5B50" w14:textId="77777777" w:rsidR="00085BB8" w:rsidRDefault="00085BB8" w:rsidP="00BF1220">
      <w:r>
        <w:separator/>
      </w:r>
    </w:p>
  </w:footnote>
  <w:footnote w:type="continuationSeparator" w:id="0">
    <w:p w14:paraId="60631A12" w14:textId="77777777" w:rsidR="00085BB8" w:rsidRDefault="00085BB8" w:rsidP="00BF1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F"/>
    <w:rsid w:val="00081883"/>
    <w:rsid w:val="00085BB8"/>
    <w:rsid w:val="000C5900"/>
    <w:rsid w:val="000D437C"/>
    <w:rsid w:val="001060E2"/>
    <w:rsid w:val="00175020"/>
    <w:rsid w:val="001927D1"/>
    <w:rsid w:val="001B7DD1"/>
    <w:rsid w:val="00225154"/>
    <w:rsid w:val="002C0F66"/>
    <w:rsid w:val="002F1792"/>
    <w:rsid w:val="004326BF"/>
    <w:rsid w:val="00432733"/>
    <w:rsid w:val="0046695B"/>
    <w:rsid w:val="004671ED"/>
    <w:rsid w:val="004D1403"/>
    <w:rsid w:val="0054228D"/>
    <w:rsid w:val="005C6989"/>
    <w:rsid w:val="00621A56"/>
    <w:rsid w:val="00726245"/>
    <w:rsid w:val="007723EB"/>
    <w:rsid w:val="007D1EC7"/>
    <w:rsid w:val="00801CC1"/>
    <w:rsid w:val="00821AB4"/>
    <w:rsid w:val="00823F18"/>
    <w:rsid w:val="00836B8A"/>
    <w:rsid w:val="0086505F"/>
    <w:rsid w:val="008C3EBF"/>
    <w:rsid w:val="009515C9"/>
    <w:rsid w:val="00956528"/>
    <w:rsid w:val="00994413"/>
    <w:rsid w:val="009A6A86"/>
    <w:rsid w:val="00A7224F"/>
    <w:rsid w:val="00B24DD4"/>
    <w:rsid w:val="00B51DD0"/>
    <w:rsid w:val="00B81DFA"/>
    <w:rsid w:val="00BF1220"/>
    <w:rsid w:val="00C05B3B"/>
    <w:rsid w:val="00C21862"/>
    <w:rsid w:val="00C62A56"/>
    <w:rsid w:val="00CC5A08"/>
    <w:rsid w:val="00D83711"/>
    <w:rsid w:val="00D92E9C"/>
    <w:rsid w:val="00DB3DEF"/>
    <w:rsid w:val="00E14159"/>
    <w:rsid w:val="00E45452"/>
    <w:rsid w:val="00ED7CBF"/>
    <w:rsid w:val="00F0536A"/>
    <w:rsid w:val="00F20BF2"/>
    <w:rsid w:val="00F7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513BC"/>
  <w15:docId w15:val="{66DEFDE7-1F4D-483A-8EE5-2833EB28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7C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D7CB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D7CB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D7CB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F1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1220"/>
  </w:style>
  <w:style w:type="paragraph" w:styleId="a9">
    <w:name w:val="footer"/>
    <w:basedOn w:val="a"/>
    <w:link w:val="aa"/>
    <w:uiPriority w:val="99"/>
    <w:unhideWhenUsed/>
    <w:rsid w:val="00BF1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1220"/>
  </w:style>
  <w:style w:type="paragraph" w:styleId="ab">
    <w:name w:val="Balloon Text"/>
    <w:basedOn w:val="a"/>
    <w:link w:val="ac"/>
    <w:uiPriority w:val="99"/>
    <w:semiHidden/>
    <w:unhideWhenUsed/>
    <w:rsid w:val="00467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71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1</Pages>
  <Words>161</Words>
  <Characters>918</Characters>
  <DocSecurity>0</DocSecurity>
  <Lines>7</Lines>
  <Paragraphs>2</Paragraphs>
  <ScaleCrop>false</ScaleCrop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2026-01-22T00:29:00Z</cp:lastPrinted>
  <dcterms:created xsi:type="dcterms:W3CDTF">2024-01-18T08:22:00Z</dcterms:created>
  <dcterms:modified xsi:type="dcterms:W3CDTF">2026-01-22T00:29:00Z</dcterms:modified>
</cp:coreProperties>
</file>